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D26A" w14:textId="77777777" w:rsidR="00C73C08" w:rsidRDefault="00E35EC3" w:rsidP="007202D9">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Trì giới là gốc</w:t>
      </w:r>
    </w:p>
    <w:p w14:paraId="22E82E5D" w14:textId="77777777" w:rsidR="00C73C08" w:rsidRDefault="00E35EC3" w:rsidP="007202D9">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Tịnh độ là nơi quay về</w:t>
      </w:r>
    </w:p>
    <w:p w14:paraId="404767F2" w14:textId="77777777" w:rsidR="00C73C08" w:rsidRDefault="00E35EC3" w:rsidP="007202D9">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Quán tâm là trọng yếu</w:t>
      </w:r>
    </w:p>
    <w:p w14:paraId="0E6B97AB" w14:textId="77777777" w:rsidR="00C73C08" w:rsidRDefault="00E35EC3" w:rsidP="007202D9">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Bạn lành là chốn nương tựa</w:t>
      </w:r>
    </w:p>
    <w:p w14:paraId="50A62C0C" w14:textId="77777777" w:rsidR="00C73C08" w:rsidRDefault="00C73C08" w:rsidP="007202D9">
      <w:pPr>
        <w:spacing w:after="0" w:line="288" w:lineRule="auto"/>
        <w:jc w:val="center"/>
        <w:rPr>
          <w:rFonts w:ascii="Times New Roman" w:eastAsia="Times New Roman" w:hAnsi="Times New Roman" w:cs="Times New Roman"/>
          <w:sz w:val="28"/>
          <w:szCs w:val="28"/>
        </w:rPr>
      </w:pPr>
    </w:p>
    <w:p w14:paraId="11F4B9A7" w14:textId="77777777" w:rsidR="00C73C08" w:rsidRPr="007202D9" w:rsidRDefault="00E35EC3" w:rsidP="007202D9">
      <w:pPr>
        <w:spacing w:after="0" w:line="288" w:lineRule="auto"/>
        <w:jc w:val="center"/>
        <w:rPr>
          <w:rFonts w:ascii="Times New Roman" w:eastAsia="Times New Roman" w:hAnsi="Times New Roman" w:cs="Times New Roman"/>
          <w:b/>
          <w:bCs/>
          <w:sz w:val="28"/>
          <w:szCs w:val="28"/>
          <w:lang w:val="fr-FR"/>
        </w:rPr>
      </w:pPr>
      <w:r w:rsidRPr="007202D9">
        <w:rPr>
          <w:rFonts w:ascii="Times New Roman" w:hAnsi="Times New Roman"/>
          <w:b/>
          <w:bCs/>
          <w:sz w:val="28"/>
          <w:szCs w:val="28"/>
          <w:lang w:val="fr-FR"/>
        </w:rPr>
        <w:t>SA-DI THẬP GIỚI OAI NGHI LỤC YẾU</w:t>
      </w:r>
    </w:p>
    <w:p w14:paraId="748307B8" w14:textId="77777777" w:rsidR="00C73C08" w:rsidRPr="007202D9" w:rsidRDefault="00E35EC3" w:rsidP="007202D9">
      <w:pPr>
        <w:spacing w:after="0" w:line="288" w:lineRule="auto"/>
        <w:jc w:val="center"/>
        <w:rPr>
          <w:rFonts w:ascii="Times New Roman" w:eastAsia="Times New Roman" w:hAnsi="Times New Roman" w:cs="Times New Roman"/>
          <w:b/>
          <w:bCs/>
          <w:sz w:val="28"/>
          <w:szCs w:val="28"/>
          <w:lang w:val="fr-FR"/>
        </w:rPr>
      </w:pPr>
      <w:r w:rsidRPr="007202D9">
        <w:rPr>
          <w:rFonts w:ascii="Times New Roman" w:hAnsi="Times New Roman"/>
          <w:b/>
          <w:bCs/>
          <w:sz w:val="28"/>
          <w:szCs w:val="28"/>
          <w:lang w:val="fr-FR"/>
        </w:rPr>
        <w:t>Tập 49</w:t>
      </w:r>
    </w:p>
    <w:p w14:paraId="61CC05B1" w14:textId="77777777" w:rsidR="00C73C08" w:rsidRDefault="00E35EC3" w:rsidP="007202D9">
      <w:pPr>
        <w:spacing w:before="120" w:after="0" w:line="288" w:lineRule="auto"/>
        <w:jc w:val="center"/>
        <w:rPr>
          <w:rFonts w:ascii="Times New Roman" w:eastAsia="Times New Roman" w:hAnsi="Times New Roman" w:cs="Times New Roman"/>
          <w:i/>
          <w:iCs/>
          <w:sz w:val="28"/>
          <w:szCs w:val="28"/>
          <w:lang w:val="fr-FR"/>
        </w:rPr>
      </w:pPr>
      <w:r>
        <w:rPr>
          <w:rFonts w:ascii="Times New Roman" w:hAnsi="Times New Roman"/>
          <w:i/>
          <w:iCs/>
          <w:sz w:val="28"/>
          <w:szCs w:val="28"/>
          <w:lang w:val="fr-FR"/>
        </w:rPr>
        <w:t>Chủ giảng: Pháp sư Định Hoằng</w:t>
      </w:r>
    </w:p>
    <w:p w14:paraId="6B034E36" w14:textId="77777777" w:rsidR="00C73C08" w:rsidRDefault="00E35EC3" w:rsidP="007202D9">
      <w:pPr>
        <w:spacing w:after="0" w:line="288" w:lineRule="auto"/>
        <w:jc w:val="center"/>
        <w:rPr>
          <w:rFonts w:ascii="Times New Roman" w:eastAsia="Times New Roman" w:hAnsi="Times New Roman" w:cs="Times New Roman"/>
          <w:i/>
          <w:iCs/>
          <w:sz w:val="28"/>
          <w:szCs w:val="28"/>
          <w:lang w:val="fr-FR"/>
        </w:rPr>
      </w:pPr>
      <w:r>
        <w:rPr>
          <w:rFonts w:ascii="Times New Roman" w:hAnsi="Times New Roman"/>
          <w:i/>
          <w:iCs/>
          <w:sz w:val="28"/>
          <w:szCs w:val="28"/>
          <w:lang w:val="fr-FR"/>
        </w:rPr>
        <w:t>Thời gian: 24/07/2017</w:t>
      </w:r>
    </w:p>
    <w:p w14:paraId="78DC5192" w14:textId="77777777" w:rsidR="00C73C08" w:rsidRDefault="00E35EC3" w:rsidP="007202D9">
      <w:pPr>
        <w:spacing w:after="0" w:line="288" w:lineRule="auto"/>
        <w:jc w:val="center"/>
        <w:rPr>
          <w:rFonts w:ascii="Times New Roman" w:eastAsia="Times New Roman" w:hAnsi="Times New Roman" w:cs="Times New Roman"/>
          <w:sz w:val="28"/>
          <w:szCs w:val="28"/>
          <w:lang w:val="fr-FR"/>
        </w:rPr>
      </w:pPr>
      <w:r>
        <w:rPr>
          <w:rFonts w:ascii="Times New Roman" w:hAnsi="Times New Roman"/>
          <w:i/>
          <w:iCs/>
          <w:sz w:val="28"/>
          <w:szCs w:val="28"/>
          <w:lang w:val="fr-FR"/>
        </w:rPr>
        <w:t>Địa điểm: Giảng đường Linh Phong</w:t>
      </w:r>
    </w:p>
    <w:p w14:paraId="373233DE" w14:textId="77777777" w:rsidR="00C73C08" w:rsidRPr="00255C0F" w:rsidRDefault="00E35EC3" w:rsidP="007202D9">
      <w:pPr>
        <w:spacing w:after="0" w:line="288" w:lineRule="auto"/>
        <w:jc w:val="center"/>
        <w:rPr>
          <w:rFonts w:ascii="Times New Roman" w:eastAsia="Times New Roman" w:hAnsi="Times New Roman" w:cs="Times New Roman"/>
          <w:i/>
          <w:iCs/>
          <w:sz w:val="28"/>
          <w:szCs w:val="28"/>
          <w:lang w:val="fr-FR"/>
        </w:rPr>
      </w:pPr>
      <w:r w:rsidRPr="00255C0F">
        <w:rPr>
          <w:rFonts w:ascii="Times New Roman" w:hAnsi="Times New Roman"/>
          <w:i/>
          <w:iCs/>
          <w:sz w:val="28"/>
          <w:szCs w:val="28"/>
          <w:lang w:val="fr-FR"/>
        </w:rPr>
        <w:t>Việt dịch: Ban biên dịch Pháp Âm Tuyên Lưu</w:t>
      </w:r>
    </w:p>
    <w:p w14:paraId="1BFC9FCC" w14:textId="77777777" w:rsidR="00C73C08" w:rsidRPr="00255C0F" w:rsidRDefault="00C73C08" w:rsidP="007202D9">
      <w:pPr>
        <w:spacing w:after="0" w:line="288" w:lineRule="auto"/>
        <w:jc w:val="center"/>
        <w:rPr>
          <w:rFonts w:ascii="Times New Roman" w:eastAsia="Times New Roman" w:hAnsi="Times New Roman" w:cs="Times New Roman"/>
          <w:sz w:val="28"/>
          <w:szCs w:val="28"/>
          <w:lang w:val="fr-FR"/>
        </w:rPr>
      </w:pPr>
    </w:p>
    <w:p w14:paraId="458B07E9"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Chư vị thiện tri thức tôn kính, xin chào mọi người. Mời bỏ tay xuống.</w:t>
      </w:r>
    </w:p>
    <w:p w14:paraId="01BB5555"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 xml:space="preserve">Chúng ta tiếp tục học tập môn oai nghi thứ 23: </w:t>
      </w:r>
      <w:r w:rsidRPr="00255C0F">
        <w:rPr>
          <w:rFonts w:ascii="Times New Roman" w:hAnsi="Times New Roman"/>
          <w:b/>
          <w:bCs/>
          <w:sz w:val="28"/>
          <w:szCs w:val="28"/>
          <w:lang w:val="fr-FR"/>
        </w:rPr>
        <w:t xml:space="preserve">“Đi tham học.” </w:t>
      </w:r>
      <w:r w:rsidRPr="00255C0F">
        <w:rPr>
          <w:rFonts w:ascii="Times New Roman" w:hAnsi="Times New Roman"/>
          <w:sz w:val="28"/>
          <w:szCs w:val="28"/>
          <w:lang w:val="fr-FR"/>
        </w:rPr>
        <w:t>Hôm qua, buổi học trước đã giảng đến câu thứ 3:</w:t>
      </w:r>
    </w:p>
    <w:p w14:paraId="0AC54FA3" w14:textId="77777777"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“Đi xa phải nương vào bạn lành</w:t>
      </w:r>
      <w:r w:rsidR="00E028F7">
        <w:rPr>
          <w:rFonts w:ascii="Times New Roman" w:hAnsi="Times New Roman"/>
          <w:b/>
          <w:bCs/>
          <w:sz w:val="28"/>
          <w:szCs w:val="28"/>
          <w:lang w:val="fr-FR"/>
        </w:rPr>
        <w:t>.”</w:t>
      </w:r>
    </w:p>
    <w:p w14:paraId="4E8CC4B5"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Đoạn này vẫn chưa giảng xong, đây là nói chúng ta ra ngoài tham học cần phải có bạn đạo tốt. Bằng hữu, trong Lễ Ký nói: “Cùng loại gọi là bằng, đồng chí gọi là hữu</w:t>
      </w:r>
      <w:r w:rsidR="004B6212">
        <w:rPr>
          <w:rFonts w:ascii="Times New Roman" w:hAnsi="Times New Roman"/>
          <w:sz w:val="28"/>
          <w:szCs w:val="28"/>
          <w:lang w:val="fr-FR"/>
        </w:rPr>
        <w:t>.”</w:t>
      </w:r>
      <w:r w:rsidRPr="00255C0F">
        <w:rPr>
          <w:rFonts w:ascii="Times New Roman" w:hAnsi="Times New Roman"/>
          <w:sz w:val="28"/>
          <w:szCs w:val="28"/>
          <w:lang w:val="fr-FR"/>
        </w:rPr>
        <w:t xml:space="preserve"> Người cùng loại với chúng ta thì gọi là “bằng”; người cùng một chí hướng với chúng ta thì gọi là “hữu”. Chúng ta ra ngoài tham học, chí hướng đều là mộ đạo, hy vọng đời này có thể liễu sanh thoát tử, có thể minh tâm kiến tánh, những người đồng tâm đồng chí cùng đến với nhau. Tác dụng quan trọng nhất của bạn lành đối với chúng ta chính là có thể giúp chúng ta ngừa lỗi hướng thiện. Trong kinh Nhân Quả nói bằng hữu có ba điều quan trọng</w:t>
      </w:r>
      <w:r w:rsidR="00255C0F">
        <w:rPr>
          <w:rFonts w:ascii="Times New Roman" w:hAnsi="Times New Roman"/>
          <w:sz w:val="28"/>
          <w:szCs w:val="28"/>
          <w:lang w:val="vi-VN"/>
        </w:rPr>
        <w:t>: m</w:t>
      </w:r>
      <w:r w:rsidRPr="00255C0F">
        <w:rPr>
          <w:rFonts w:ascii="Times New Roman" w:hAnsi="Times New Roman"/>
          <w:sz w:val="28"/>
          <w:szCs w:val="28"/>
          <w:lang w:val="fr-FR"/>
        </w:rPr>
        <w:t>ột là “thấy lỗi liền chỉ rõ khuyên can</w:t>
      </w:r>
      <w:r w:rsidRPr="004B6212">
        <w:rPr>
          <w:rFonts w:ascii="Times New Roman" w:hAnsi="Times New Roman"/>
          <w:color w:val="000000" w:themeColor="text1"/>
          <w:sz w:val="28"/>
          <w:szCs w:val="28"/>
          <w:lang w:val="fr-FR"/>
        </w:rPr>
        <w:t>”.</w:t>
      </w:r>
      <w:r w:rsidRPr="00255C0F">
        <w:rPr>
          <w:rFonts w:ascii="Times New Roman" w:hAnsi="Times New Roman"/>
          <w:sz w:val="28"/>
          <w:szCs w:val="28"/>
          <w:lang w:val="fr-FR"/>
        </w:rPr>
        <w:t xml:space="preserve"> Nhìn thấy bằng hữu có lỗi lầm, chúng ta phải đến chỉ rõ và khuyên can đối phương, khiến họ có thể đoạn ác tu thiện.</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Trong Đệ Tử Quy cũng nói “lỗi không ngăn, đôi bên khuyết”, nếu thấy bằng hữu có lỗi mà không thể dùng thiện ý khuyên can uốn nắn thì đạo bằng hữu của chúng ta sẽ bị khiếm khuyết. Đối phương luôn vì không thể nhận rõ lỗi sai của mình mà khiến lỗi lầm ngày càng tăng thêm, đạo làm người của họ cũng khiếm khuyết. Thế nên điều then chốt nhất của bằng hữu chính là đôi bên ngăn lỗi khuyến thiện cho nhau.</w:t>
      </w:r>
    </w:p>
    <w:p w14:paraId="09632FD6"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Thứ hai, kinh Nhân Quả nói “thấy việc tốt, sanh tâm tùy hỷ sâu”. Nhìn thấy bằng hữu đang làm việc tốt, chúng ta phải sanh khởi tâm tùy hỷ sâu, giống như “tùy hỷ công đức” trong mười nguyện của Bồ-tát Phổ Hiền. Chúng ta không những tùy hỷ công đức của Phật Bồ-tát, mà còn phải tùy hỷ công đức của tất cả chúng sanh. Tất cả chúng sanh, thậm chí là chúng sanh tạo ác cũng đều có Phật tánh</w:t>
      </w:r>
      <w:r w:rsidR="00255C0F">
        <w:rPr>
          <w:rFonts w:ascii="Times New Roman" w:hAnsi="Times New Roman"/>
          <w:sz w:val="28"/>
          <w:szCs w:val="28"/>
          <w:lang w:val="vi-VN"/>
        </w:rPr>
        <w:t>,</w:t>
      </w:r>
      <w:r w:rsidRPr="00255C0F">
        <w:rPr>
          <w:rFonts w:ascii="Times New Roman" w:hAnsi="Times New Roman"/>
          <w:sz w:val="28"/>
          <w:szCs w:val="28"/>
          <w:lang w:val="fr-FR"/>
        </w:rPr>
        <w:t xml:space="preserve"> Phật tánh bất chợt khởi tác dụng thì họ liền hành thiện. Cho dù là người ác nhưng cũng có lúc họ khởi tâm thiện hạnh thiện, chúng ta nhìn thấy cũng phải tùy hỷ</w:t>
      </w:r>
      <w:r w:rsidR="00255C0F">
        <w:rPr>
          <w:rFonts w:ascii="Times New Roman" w:hAnsi="Times New Roman"/>
          <w:sz w:val="28"/>
          <w:szCs w:val="28"/>
          <w:lang w:val="vi-VN"/>
        </w:rPr>
        <w:t>, t</w:t>
      </w:r>
      <w:r w:rsidRPr="00255C0F">
        <w:rPr>
          <w:rFonts w:ascii="Times New Roman" w:hAnsi="Times New Roman"/>
          <w:sz w:val="28"/>
          <w:szCs w:val="28"/>
          <w:lang w:val="fr-FR"/>
        </w:rPr>
        <w:t>ùy hỷ chính là một sự khích lệ, làm cho thiện của họ tăng trưởng.</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Nếu chúng ta chỉ thấy lỗi rồi phê bình, thấy điều thiện của người không thể tùy hỷ thì lâu ngày họ sẽ xuống tinh thần, họ cảm thấy dường như mình cái gì cũng sai. Cho nên con người đều cần được khích lệ, đều cần người khác khẳng định hạnh thiện, ưu điểm của chính mình, việc này có tác dụng giúp người xây dựng nhân sinh quan tích cực hướng thượng.</w:t>
      </w:r>
    </w:p>
    <w:p w14:paraId="3D2ED200"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Hiện nay nhịp sống xã hội vô cùng khẩn trương, mỗi người đều phải chịu áp lực rất lớn, nếu thiếu ý niệm tích cực hướng thượng thì tinh thần tâm tư của họ sẽ luôn bị dồn nén. Cho nên hiện nay người bị chứng trầm cảm rất nhiều, bản thân không thể giải tỏa áp lực, thường xuyên tích chứa dồn nén trong lòng sẽ sinh ra những chứng bệnh cho thân tâm. Thế nên chúng ta thấy việc thiện của người, dù chỉ là một chút nhỏ, đều nên tùy hỷ tán thán, cổ vũ, khích lệ họ nhiều hơn, bớt phê bình, khiến họ có thể hết sức vui vẻ hành thiện, như vậy chúng ta cũng có công đức, công đức này chính là công đức tùy hỷ. Chúng ta thường xuyên dưỡng thành thói quen tùy hỷ, thấy người được cũng như mình được, thấy điều thiện của người như điều thiện của mình thì bản thân sẽ trừ được tâm đố kỵ, dùng tùy hỷ để hóa giải đố kỵ.</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Tâm đố kỵ là một niệm ác rất sâu, đối với bản thân có tổn hại rất lớn, cho nên nhìn thấy việc tốt của bằng hữu, chúng ta phải sanh khởi tâm tùy hỷ sâu.</w:t>
      </w:r>
    </w:p>
    <w:p w14:paraId="50130296" w14:textId="77777777" w:rsidR="00E35EC3" w:rsidRDefault="00E35EC3">
      <w:pPr>
        <w:spacing w:before="120" w:after="0" w:line="288" w:lineRule="auto"/>
        <w:ind w:firstLine="720"/>
        <w:jc w:val="both"/>
        <w:rPr>
          <w:rFonts w:ascii="Times New Roman" w:hAnsi="Times New Roman"/>
          <w:color w:val="EE0000"/>
          <w:sz w:val="28"/>
          <w:szCs w:val="28"/>
          <w:u w:color="EE0000"/>
          <w:lang w:val="fr-FR"/>
        </w:rPr>
      </w:pPr>
      <w:r w:rsidRPr="00255C0F">
        <w:rPr>
          <w:rFonts w:ascii="Times New Roman" w:hAnsi="Times New Roman"/>
          <w:sz w:val="28"/>
          <w:szCs w:val="28"/>
          <w:lang w:val="fr-FR"/>
        </w:rPr>
        <w:t>Ba là “trong lúc khổ ách, không bỏ rơi nhau”. Bằng hữu ở cùng nhau, không những phải có thể đồng cam, mà còn phải cộng khổ. Mỗi người đều sẽ có lúc gặp khổ ách, khi bản thân chúng ta gặp gian nan khốn khổ, chúng ta mong có người đến giúp đỡ dìu dắt. Ngược lại, người khác gặp khốn khổ ách nạn, chúng ta cũng không được bỏ rơi họ, “điều mình không muốn, đừng làm cho người”, lúc người ta cần sự chăm sóc của chúng ta nhất, chúng ta phải hết lòng chăm sóc tốt cho họ, như vậy mới có thể có được bằng hữu thật lòng. Nếu nhìn thấy người gặp nạn mà không quan tâm thì sẽ khiến họ rất thất vọng, dù bạn muốn bỏ đi cũng không được bỏ đi vào lúc này. Lúc họ lên như diều gặp gió mà bạn bỏ đi, họ sẽ không khởi tâm oán trách bạn; bạn bỏ đi khi họ gặp nạn thì họ sẽ oán trách bạn. Do đó, suy bụng ta ra bụng người thì nên dùng tâm nhân từ, dùng tâm yêu thương mà đối xử với người khác.</w:t>
      </w:r>
    </w:p>
    <w:p w14:paraId="1ABF4533"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Tâm yêu thương không có gì khác ngoài việc mọi mặt luôn suy nghĩ cho người, đứng ở góc độ của người khác mà suy xét vấn đề. Cho dù họ có lỗi lầm thì cũng có nguyên nhân khách quan, có lẽ cũng vì bất đắc dĩ, có thể do sự hạn chế của hoàn cảnh nhân duyên nên họ mới phải làm như thế, sau cùng cũng vì điều này mà họ chịu quả báo đau khổ. Chúng ta không được ở bên cạnh cười trên nỗi đau của họ và nói: “Đây là quả báo của anh, đáng đời anh”</w:t>
      </w:r>
      <w:r w:rsidR="00255C0F">
        <w:rPr>
          <w:rFonts w:ascii="Times New Roman" w:hAnsi="Times New Roman"/>
          <w:sz w:val="28"/>
          <w:szCs w:val="28"/>
          <w:lang w:val="vi-VN"/>
        </w:rPr>
        <w:t>, h</w:t>
      </w:r>
      <w:r w:rsidRPr="00255C0F">
        <w:rPr>
          <w:rFonts w:ascii="Times New Roman" w:hAnsi="Times New Roman"/>
          <w:sz w:val="28"/>
          <w:szCs w:val="28"/>
          <w:lang w:val="fr-FR"/>
        </w:rPr>
        <w:t>ọ nghe rồi sẽ vô cùng chua xót. Lúc này nên động viên khích lệ họ, cho họ niềm hy vọng, vả lại còn tận sức giúp đỡ họ, những hành động này chính là đức dày. Bạn có đức dày thì tự nhiên sẽ có bằng hữu thật lòng đi theo bạn.</w:t>
      </w:r>
    </w:p>
    <w:p w14:paraId="2AA45A40"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Nếu chỉ là mưu lợi, thấy lợi quên nghĩa thì đời này bạn sẽ không có một bằng hữu thật lòng. Bạn thích lợi thì nhất định sẽ chiêu cảm những bằng hữu ham thích lợi, vì lợi mà kết giao, hết lợi thì cũng tuyệt giao. Khi bạn không có lợi ích đối với người khác thì họ cũng sẽ rời khỏi bạn</w:t>
      </w:r>
      <w:r w:rsidR="00255C0F">
        <w:rPr>
          <w:rFonts w:ascii="Times New Roman" w:hAnsi="Times New Roman"/>
          <w:sz w:val="28"/>
          <w:szCs w:val="28"/>
          <w:lang w:val="vi-VN"/>
        </w:rPr>
        <w:t>, c</w:t>
      </w:r>
      <w:r w:rsidRPr="00255C0F">
        <w:rPr>
          <w:rFonts w:ascii="Times New Roman" w:hAnsi="Times New Roman"/>
          <w:sz w:val="28"/>
          <w:szCs w:val="28"/>
          <w:lang w:val="fr-FR"/>
        </w:rPr>
        <w:t>ho nên ở đây nói đến đạo bằng hữu, bằng hữu là một luân trong ngũ luân của thế gian. Chúng ta đối với người khắp thiên hạ đều dùng tâm yêu thương, dùng tâm chân thành thì người khắp thiên hạ đều có thể trở thành bằng hữu của ta. Luận Ngữ nói: “Người trong bốn biển đều là anh em”, không chỉ là bằng hữu, mà còn là anh em, là tay chân, phải dùng tâm yêu thương chân thành kết giao với tất cả mọi người, giữa bạn đạo càng cần phải như vậy. Câu tiếp theo nói:</w:t>
      </w:r>
    </w:p>
    <w:p w14:paraId="296B88CB" w14:textId="36CE7D29"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“Không được đi du sơn ngoạn thủy, chỉ ham du lịch mở rộng tầm mắt hòng khoe khoang với người</w:t>
      </w:r>
      <w:r w:rsidR="004B6212">
        <w:rPr>
          <w:rFonts w:ascii="Times New Roman" w:hAnsi="Times New Roman"/>
          <w:b/>
          <w:bCs/>
          <w:sz w:val="28"/>
          <w:szCs w:val="28"/>
          <w:lang w:val="fr-FR"/>
        </w:rPr>
        <w:t>.”</w:t>
      </w:r>
    </w:p>
    <w:p w14:paraId="3941572A"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Ra ngoài tham học là để cầu đạo, không được “đi du sơn ngoạn thủy”, quên mất tâm cầu đạo của mình. “Chỉ ham du lịch, mở rộng tầm mắt hòng khoe khoang với người”, ra ngoài tham học liền mong muốn đi du lịch ngắm cảnh núi sông, mở rộng tầm mắt, tăng trưởng thấy nghe của mình, sau đó khoe khoang với người khác, thể hiện bản thân thấy nhiều biết rộng, việc này đã cách xa đạo, chẳng khác gì người thế gian. Cho nên người tu đạo, tâm phải đơn thuần, một lòng cầu đạo, không vì điều gì khác. Nếu đạo tâm không thuần chân, chỉ vì tăng trưởng sự thấy nghe nơi cửa Phật, sau cùng sẽ dẫn đến tăng trưởng tâm ngã mạn, ngược lại sao tốt bằng không có thấy nghe, không có thấy nghe thì sẽ không tăng trưởng phiền não này. Cho nên tu đạo phải có mùi vị của đạo, khí chất của đạo, mùi vị của đạo, khí chất của đạo chính là bạn thật vì thoát sanh tử. Bản thân phải chịu trách nhiệm với chính mình, không phải vì khoe mẽ với người, chứng tỏ điều gì với người. Cho dù bản thân có đạo tâm cũng không cần chứng tỏ với người khác</w:t>
      </w:r>
      <w:r w:rsidR="00255C0F">
        <w:rPr>
          <w:rFonts w:ascii="Times New Roman" w:hAnsi="Times New Roman"/>
          <w:sz w:val="28"/>
          <w:szCs w:val="28"/>
          <w:lang w:val="vi-VN"/>
        </w:rPr>
        <w:t>, c</w:t>
      </w:r>
      <w:r w:rsidRPr="00255C0F">
        <w:rPr>
          <w:rFonts w:ascii="Times New Roman" w:hAnsi="Times New Roman"/>
          <w:sz w:val="28"/>
          <w:szCs w:val="28"/>
          <w:lang w:val="fr-FR"/>
        </w:rPr>
        <w:t>hứng tỏ với người khác thì tâm ấy không thật rồi. Làm thiện mà muốn người khác biết thì đó không phải là chân thiện, có đạo mà muốn người khác biết thì đó cũng không phải là chân đạo. Cho dù sự thấy nghe vô cùng phong phú cũng không cần khoe mẽ thể hiện ra với người khác, thường thì người học vấn càng sâu sẽ càng khiêm tốn, càng thu liễm; người càng nông cạn thì càng thích phô trương. Câu tiếp theo là:</w:t>
      </w:r>
    </w:p>
    <w:p w14:paraId="62B514A2" w14:textId="77777777" w:rsidR="00E35EC3" w:rsidRDefault="00E35EC3">
      <w:pPr>
        <w:spacing w:before="120" w:after="0" w:line="288" w:lineRule="auto"/>
        <w:ind w:firstLine="720"/>
        <w:jc w:val="both"/>
        <w:rPr>
          <w:rFonts w:ascii="Times New Roman" w:hAnsi="Times New Roman"/>
          <w:b/>
          <w:bCs/>
          <w:sz w:val="28"/>
          <w:szCs w:val="28"/>
          <w:lang w:val="fr-FR"/>
        </w:rPr>
      </w:pPr>
      <w:r w:rsidRPr="00255C0F">
        <w:rPr>
          <w:rFonts w:ascii="Times New Roman" w:hAnsi="Times New Roman"/>
          <w:b/>
          <w:bCs/>
          <w:sz w:val="28"/>
          <w:szCs w:val="28"/>
          <w:lang w:val="fr-FR"/>
        </w:rPr>
        <w:t>“Đến đạo tràng, đặt hành lý xuống, không được bước thẳng vào điện đường. Một người trông hành lý, một người vào trước hỏi thăm, được lệnh của thường trụ mới có thể xếp đặt hành lý vào trong.”</w:t>
      </w:r>
    </w:p>
    <w:p w14:paraId="116C2163" w14:textId="1AB9BDDA"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Ra ngoài đi tham học đương nhiên nhất định phải có hành lý, hành lý càng ít càng tốt, đó chính là đời sống phải đơn giản. Trừ khi vì nhu cầu hoằng pháp lợi sanh, mang theo pháp bảo, những vật phẩm làm lợi ích chúng sanh</w:t>
      </w:r>
      <w:r w:rsidR="00255C0F">
        <w:rPr>
          <w:rFonts w:ascii="Times New Roman" w:hAnsi="Times New Roman"/>
          <w:sz w:val="28"/>
          <w:szCs w:val="28"/>
          <w:lang w:val="vi-VN"/>
        </w:rPr>
        <w:t>, m</w:t>
      </w:r>
      <w:r w:rsidRPr="00255C0F">
        <w:rPr>
          <w:rFonts w:ascii="Times New Roman" w:hAnsi="Times New Roman"/>
          <w:sz w:val="28"/>
          <w:szCs w:val="28"/>
          <w:lang w:val="fr-FR"/>
        </w:rPr>
        <w:t>ột mình hành cước thì hành lý càng đơn giản càng tốt. “Đến đạo tràng” quan trọng nhất là phải tôn trọng quy củ của đạo tràng mình đến. Quy củ mỗi đạo tràng chế định đều có khác biệt, xưa nay không giống nhau, nam bắc không như nhau, thậm chí đạo tràng ở những nơi khác nhau trong cùng một tỉnh cũng không giống nhau. Quy củ đều do con người định ra, cho nên lễ tiết trong đạo tràng cũng không nhất định. Có lễ tiết quy định thì chúng ta phải gìn giữ, ngoài ra phải nghe theo sự sắp đặt của người ta, đây chính là lệ thường, đến nơi nào thì tuân thủ quy củ của nơi đó. Thông thường đến đạo tràng thì trước tiên đến đại điện lễ Phật, thường thì phải để hành lý ở nhà khách, sau đó bạch với pháp sư tri khách xin được trọ lại. Thế nhưng mỗi đạo tràng có thể có quy củ đặc biệt, cho nên nhập gia phải tùy tục, hỏi quy củ trước khi gia nhập, bạn bước vào đạo tràng, đến nhà khách, trước tiên hỏi xem ở đây mình nên làm như thế nào, nhờ pháp sư, pháp sư tri khách từ bi hướng dẫn.</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Khiêm hạ, cung kính, không được tùy tiện tiến thẳng vào trong điện đường của người ta, như vậy có thể sẽ vi phạm quy củ, khiến chư tăng thường trụ phiền não.</w:t>
      </w:r>
    </w:p>
    <w:p w14:paraId="178B1E02"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Ở đây nói “một người trông hành lý, một người vào trước hỏi thăm”, sau khi đặt hành lý xuống hãy để một người ở lại trông. Bởi vì thông thường khi ra ngoài nên đi hai người trở lên, nữ chúng, tỳ-kheo-ni, sa-di-ni khi ra ngoài phải có ít nhất là hai người, không được đi một mình, do vậy đôi bên có thể chăm sóc lẫn nhau. Một người trông hành lý, một người bước vào trước hỏi thăm, cũng chính là đảnh lễ pháp sư tri khách, sau đó được sự chỉ thị của thầy tri sự, tức là lệnh khi nào nên nhập chúng, vào chỗ nào, ở đơn vị nào, sắp xếp ra sao, nghe thầy tri sự thường trụ chỉ thị dặn dò thì “mới có thể xếp đặt hành lý vào trong”.</w:t>
      </w:r>
    </w:p>
    <w:p w14:paraId="726750F4"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Đây là quy củ của tòng lâm, hiện nay khá ít nơi chú trọng quy củ này, điều này cần nên làm. Xin tự viện cho tá túc cũng phải chú ý thời gian không được quá muộn, nếu xin tá túc quá muộn sẽ bất tiện cho người ta, bạn sẽ quấy nhiễu đến thường trụ. Được rồi, đoạn “đi tham học” này học đến đây. Tiếp theo xem môn oai nghi thứ 24:</w:t>
      </w:r>
    </w:p>
    <w:p w14:paraId="1FB1465F" w14:textId="4F0AF50A" w:rsidR="00C73C08" w:rsidRPr="00255C0F" w:rsidRDefault="00E35EC3">
      <w:pPr>
        <w:spacing w:before="120" w:after="0" w:line="288" w:lineRule="auto"/>
        <w:ind w:firstLine="720"/>
        <w:jc w:val="both"/>
        <w:rPr>
          <w:rFonts w:ascii="Times New Roman" w:eastAsia="Times New Roman" w:hAnsi="Times New Roman" w:cs="Times New Roman"/>
          <w:b/>
          <w:bCs/>
          <w:color w:val="EE0000"/>
          <w:sz w:val="28"/>
          <w:szCs w:val="28"/>
          <w:u w:color="EE0000"/>
          <w:lang w:val="fr-FR"/>
        </w:rPr>
      </w:pPr>
      <w:r w:rsidRPr="00255C0F">
        <w:rPr>
          <w:rFonts w:ascii="Times New Roman" w:hAnsi="Times New Roman"/>
          <w:b/>
          <w:bCs/>
          <w:sz w:val="28"/>
          <w:szCs w:val="28"/>
          <w:lang w:val="fr-FR"/>
        </w:rPr>
        <w:t>“Hai mươi bốn - già nạn khi thọ cụ túc.”</w:t>
      </w:r>
    </w:p>
    <w:p w14:paraId="6EE57DFB"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Đoạn này tuy thuộc về nội dung của giới tỳ-kheo, nhưng sa-di cũng cần hiểu những thường thức này. Người tại gia, cư sĩ cũng cần hiểu những thường thức này, tương lai nếu mình muốn xuất gia thọ giới cụ túc thì đã có nhận thức từ trước, hoặc muốn hộ trì người khác thì cũng cần có một chút thường thức, cho nên ở đây đại sư Ngẫu Ích đặc biệt liệt kê ra quy tắc thọ giới cụ túc. Ba môn tiếp theo là 24, 25, 26 đều liên quan đến nội dung của thọ giới tỳ-kheo, học trước là việc tốt, đừng để đến khi đăng đàn thọ giới cụ túc mới tay chân luống cuống, lúng túng không biết làm sao.</w:t>
      </w:r>
    </w:p>
    <w:p w14:paraId="751EED5B"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“Thọ cụ túc” chính là thọ giới cụ túc, sa-di khi đến tuổi, 20 tuổi trở lên, mọi phương diện đều đạt chuẩn thì phải thọ giới cụ túc của tỳ-kheo, chính thức bước vào hàng ngũ tăng chúng. Sa-di-ni thông thường còn phải học giới trong hai năm đầu, thọ pháp thức-xoa-ma-na hai năm. Hai năm này, đương nhiên trong tình huống đặc biệt cũng không nhất định là 2 năm tròn, cách tính có thể linh hoạt, ví dụ có thể trải qua 2 cái Tết âm lịch thì cũng được tính là 2 năm</w:t>
      </w:r>
      <w:r w:rsidR="002E5988">
        <w:rPr>
          <w:rFonts w:ascii="Times New Roman" w:hAnsi="Times New Roman"/>
          <w:sz w:val="28"/>
          <w:szCs w:val="28"/>
          <w:lang w:val="vi-VN"/>
        </w:rPr>
        <w:t>; h</w:t>
      </w:r>
      <w:r w:rsidRPr="00255C0F">
        <w:rPr>
          <w:rFonts w:ascii="Times New Roman" w:hAnsi="Times New Roman"/>
          <w:sz w:val="28"/>
          <w:szCs w:val="28"/>
          <w:lang w:val="fr-FR"/>
        </w:rPr>
        <w:t>oặc là hai hạ, 2 lần an cư kết hạ, đều không nhất định là 2 năm tròn, nhưng cũng được tính là 2 năm. Hai năm học giới chủ yếu là học bốn giới trọng của tỳ-kheo-ni, còn có 6 giới pháp, đương nhiên còn bao gồm tất cả giới của tỳ-kheo-ni. Trong 8 giới trọng của tỳ-kheo-ni, 4 giới trọng đầu giống với 4 giới trọng của tỳ-kheo, 4 giới trọng giết trộm dâm dối cũng chính là 4 giới trọng của sa-di, phần trước đã nói qua phần giới tướng, nếu phạm giới trọng thì bị diệt tẩn.</w:t>
      </w:r>
    </w:p>
    <w:p w14:paraId="3E84C0E8"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Nếu học 6 pháp, trong 2 năm phạm hết 6 pháp thì khuyết giới, phải thọ giới thức-xoa-ni lại từ đầu, bắt đầu làm lại 2 năm, trong 2 năm không phạm thì mới có thể thọ giới cụ túc của tỳ-kheo-ni. Sáu giới pháp này cũng bao gồm giết - trộm - dâm - dối - rượu, cộng thêm ăn phi thời, nhưng không phải chỉ cho trường hợp phạm nặng, mà phạm nhẹ cũng không được. Sát sanh là giết súc sanh thì đã khuyết giới; trộm 4 tiền trở xuống cũng là khuyết giới; phương diện của giới dâm là tâm ô nhiễm, xúc chạm hoặc bị người nam xúc chạm thì đã khuyết giới; nếu vọng ngữ thì là vọng ngữ nhỏ, vọng ngữ trong chúng, không phải là đại vọng ngữ, vọng ngữ trong chúng từ 4 người trở lên cũng như vậy, đã khuyết giới; còn có uống rượu, còn có ăn phi thời. Sáu pháp này chỉ cần phạm một loại thì phải thọ lại từ đầu giới thức-xoa-ni 2 năm. Phù hợp những điều kiện này thì mới có thể tiến thêm một bước thọ giới cụ túc, thọ giới cụ túc còn phải kiểm nghiệm già nạn, cũng chính là 13 trọng nạn, 16 khinh nạn, những già nạn này nếu như có một điều thì không được phép thọ giới. Đương nhiên cũng có khai duyên, đợi lát nữa tôi sẽ giảng từng điều một.</w:t>
      </w:r>
    </w:p>
    <w:p w14:paraId="05E96013"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Ngay lúc thọ giới, quan trọng nhất là duyên cảnh, phát tâm và quán tưởng. Trong Luận Tát-bà-đa nói: những người muốn thọ giới cụ túc, trước tiên phải thuyết pháp cho họ, dẫn dắt khai giải cho họ, khiến họ có thể trong tất cả cảnh giới phát khởi tâm từ bi rộng lớn, đối với tất cả chúng sanh hữu tình, chúng sanh vô tình trong mười pháp giới của mười phương thế giới đều phát khởi “thề đoạn tất cả ác, không ác nào không đoạn; thề tu tất cả thiện, không thiện nào không tu; thề độ tất cả chúng sanh, không chúng sanh nào không độ”, phát tâm đại từ bi như vậy, đây là thuộc về phát tâm thượng phẩm, có thể cảm được giới thể thượng phẩm.</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Nếu chỉ phát tâm trung phẩm, chỉ cầu tự độ, không cầu độ người thì đắc giới trung phẩm. Phát tâm hạ phẩm là chỉ cầu phước báo trời người, ngay cả giải thoát cũng không nghĩ đến, đây chính là giới hạ phẩm</w:t>
      </w:r>
      <w:r w:rsidR="00FE28FE">
        <w:rPr>
          <w:rFonts w:ascii="Times New Roman" w:hAnsi="Times New Roman"/>
          <w:sz w:val="28"/>
          <w:szCs w:val="28"/>
          <w:lang w:val="vi-VN"/>
        </w:rPr>
        <w:t>, c</w:t>
      </w:r>
      <w:r w:rsidRPr="00255C0F">
        <w:rPr>
          <w:rFonts w:ascii="Times New Roman" w:hAnsi="Times New Roman"/>
          <w:sz w:val="28"/>
          <w:szCs w:val="28"/>
          <w:lang w:val="fr-FR"/>
        </w:rPr>
        <w:t>ho nên phải phát tâm thượng phẩm, đắc giới thượng phẩm.</w:t>
      </w:r>
    </w:p>
    <w:p w14:paraId="65175992"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Thông thường thọ giới thì phải ở trong giới đàn có 10 thầy truyền giới. Sa-di đăng đàn thì phải do 10 vị tỳ-kheo thanh tịnh, ba vị thầy và bảy vị làm chứng để truyền giới, ba vị thầy là hòa thượng, yết-ma a-xà-lê, giáo thọ a-xà-lê, cộng thêm bảy vị tôn chứng a-xà-lê, 10 vị thầy dùng bạch tứ yết-ma để truyền giới. Giới của tỳ-kheo-ni, thức-xoa-ni trước tiên thọ pháp bổn từ tỳ-kheo-ni, sau đó cũng trong ngày đó đến chỗ tăng chúng tỳ-kheo, mười thầy tỳ-kheo, mười tỳ-kheo-ni, tổng cộng là 20 người cùng làm pháp yết-ma, truyền giới cho thức-xoa-ni, cũng là bạch tứ yết-ma.</w:t>
      </w:r>
    </w:p>
    <w:p w14:paraId="4BD4175F"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Khi thọ giới, quan trọng nhất là giới sư phải hướng dẫn người thọ giới về duyên cảnh, phát tâm và quán tưởng. Trong lần đơn bạch đầu tiên của bạch tứ yết-ma, trước hết phải quán tưởng, đối với tất cả cảnh giới, phát khởi tâm đại bồ-đề “đoạn ác, tu thiện, độ chúng sanh”, sau đó quán tưởng giới pháp diệu thiện của mười phương thế giới từ nơi tâm bồ-đề và nghiệp lực của chúng ta bắt đầu tuôn ra. Thuyết xong lần yết-ma thứ nhất thì cũng như vậy, giới sư hướng dẫn giới tử duyên đến tất cả chúng sanh hữu tình, chúng sanh vô tình trong mười pháp giới của mười phương thế giới, phát khởi tâm bồ-đề “đoạn ác, tu thiện, độ chúng sanh”. Sau đó quán tưởng giới pháp diệu thiện trong mười pháp giới của mười phương thế giới vọt lên hư không, như mây như lọng. Lần yết-ma thứ hai cũng là duyên cảnh, phát tâm, quán tưởng những giới pháp diệu thiện như mây như lọng che phủ trên đỉnh đầu của chúng ta. Lần yết-ma thứ ba lại duyên cảnh, phát tâm, quán tưởng thân tâm của chúng ta dường như có sức chứa lớn như hư không, thu nạp giới pháp diệu thiện của mười phương thế giới, từ nơi đảnh môn của chúng ta rót vào thân tâm chúng ta, chánh báo sung mãn, nạp thọ thành giới thể giới cụ túc của chính mình. Nếu nhất tâm chuyên chú thì mới có thể đắc giới</w:t>
      </w:r>
      <w:r w:rsidR="00FE28FE">
        <w:rPr>
          <w:rFonts w:ascii="Times New Roman" w:hAnsi="Times New Roman"/>
          <w:sz w:val="28"/>
          <w:szCs w:val="28"/>
          <w:lang w:val="vi-VN"/>
        </w:rPr>
        <w:t>; n</w:t>
      </w:r>
      <w:r w:rsidRPr="00255C0F">
        <w:rPr>
          <w:rFonts w:ascii="Times New Roman" w:hAnsi="Times New Roman"/>
          <w:sz w:val="28"/>
          <w:szCs w:val="28"/>
          <w:lang w:val="fr-FR"/>
        </w:rPr>
        <w:t>ếu dùng tâm hời hợt giải đãi khinh mạn thì không thể đắc giới, dù thọ giới cũng không đắc giới.</w:t>
      </w:r>
    </w:p>
    <w:p w14:paraId="1F1E62D7"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Phải biết xuất gia thọ giới sa-di, giới cụ túc, đây là nhân duyên hiếm có khó gặp. Chúng sanh lục đạo đa phần đều có chướng nạn thọ giới, cũng chính là họ chẳng thể nào đắc giới, chỉ có chúng sanh cõi người mới có thể nạp thọ giới thể, đây là nói đến giới thể của thanh văn, giới sa-di, giới tỳ-kheo cho đến cư sĩ thọ ngũ giới, bát quan trai giới, những giới này chỉ có chúng sanh cõi người có thể thọ, người trời, phi nhân, quỷ thần, súc sanh đều không thể thọ giới, họ chỉ có thể thọ tam quy y. Đương nhiên giới Bồ-tát rất rộng lớn, chúng sanh lục đạo đều có thể thọ, “chỉ cần hiểu lời của pháp sư thì đều thọ đắc giới”, nếu họ hiểu được lời nói của pháp sư thì có thể duyên cảnh, phát tâm, quán tưởng, nạp thọ giới thể.</w:t>
      </w:r>
    </w:p>
    <w:p w14:paraId="406E7E9A" w14:textId="0099960F"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Chúng ta thân ở cõi người nếu muốn thọ giới, vẫn có khả năng không đắc giới, đây là trường hợp do có già nạn, càng là giới thể cao cấp như giới cụ túc thì yêu cầu càng nghiêm ngặt. Bởi vì giới cụ túc là bước vào hàng tăng bảo, tôn quý nhất trong chúng sanh lục đạo, cho nên buộc phải hết sức nghiêm ngặt. Nếu có già nạn thì không thể thọ giới cụ túc; không có già nạn thì có thể thọ giới, cho nên thọ giới thì nên sanh tâm vui mừng. Để làm sa-di, lần đầu thọ giới sa-di cũng bị kiểm nghiệm già nạn, nhưng có lẽ có người chưa từng thọ, hoặc có người không nhớ. Bây giờ chúng ta sẽ học tập cụ thể, bởi vì đến khi thọ giới cụ túc vẫn phải bị hỏi.</w:t>
      </w:r>
    </w:p>
    <w:p w14:paraId="69FBA745" w14:textId="77777777"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“Mười ba trọng nạn.”</w:t>
      </w:r>
    </w:p>
    <w:p w14:paraId="24377804"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Gọi là “trọng nạn” nghĩa là chỉ cần có một điều thì chắc chắn không thể thọ giới, dù thọ giới cũng không đắc giới, đây là trọng nạn. Khinh nạn còn có thể khai duyên, chẳng phải cấm tuyệt đối. Trọng nạn thứ nhất là:</w:t>
      </w:r>
    </w:p>
    <w:p w14:paraId="003806F4" w14:textId="6BC29E15"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“Phá nội ngoại đạo.”</w:t>
      </w:r>
    </w:p>
    <w:p w14:paraId="54DC7FD6"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Trong tiểu chú có giải thích: “</w:t>
      </w:r>
      <w:r w:rsidRPr="00255C0F">
        <w:rPr>
          <w:rFonts w:ascii="Times New Roman" w:hAnsi="Times New Roman"/>
          <w:i/>
          <w:iCs/>
          <w:sz w:val="28"/>
          <w:szCs w:val="28"/>
          <w:lang w:val="fr-FR"/>
        </w:rPr>
        <w:t>Sau khi thọ cụ túc, lại gia nhập ngoại đạo, nay đến cầu thọ giới lần nữa</w:t>
      </w:r>
      <w:r w:rsidR="004B6212">
        <w:rPr>
          <w:rFonts w:ascii="Times New Roman" w:hAnsi="Times New Roman"/>
          <w:sz w:val="28"/>
          <w:szCs w:val="28"/>
          <w:lang w:val="fr-FR"/>
        </w:rPr>
        <w:t>.”</w:t>
      </w:r>
      <w:r w:rsidRPr="00255C0F">
        <w:rPr>
          <w:rFonts w:ascii="Times New Roman" w:hAnsi="Times New Roman"/>
          <w:sz w:val="28"/>
          <w:szCs w:val="28"/>
          <w:lang w:val="fr-FR"/>
        </w:rPr>
        <w:t xml:space="preserve"> Ngoại đạo chính là tín ngưỡng tôn giáo khác, nếu trước đây tín ngưỡng tôn giáo khác, hiện nay xuất gia thọ giới cụ túc, sau đó lại thoái tâm hoàn tục, lại đổi sang ngoại đạo, bây giờ lại đến xuất gia thọ giới cụ túc, loại người này gọi là “phá nội ngoại đạo”. Vì sao vậy? Bởi vì từ ngoại đạo chuyển đến, đã phá hoại ngoại đạo, sau đó còn thoái tâm hoàn tục, lại chuyển về ngoại đạo, đây chính là phá hoại nội đạo, nội ngoại đạo đều phá hoại, loại người này tâm trí bất định. Thế nên Phật không cho phép loại người này lại đến thọ giới, gia nhập tăng đoàn.</w:t>
      </w:r>
    </w:p>
    <w:p w14:paraId="53D41DCC"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Có thể thấy người đổi thay bất định, về mặt tu hành thì bản thân loại người này sẽ gặp rất nhiều chướng ngại. Đây là trường hợp thuộc về phá nội ngoại đạo tương đối nghiêm trọng, nhẹ hơn một chút thì họ cũng có chướng ngại. Ví dụ hôm nay bạn học pháp môn này, ngày mai học pháp môn kia; hôm nay theo sư trưởng này học, ngày mai theo thiện tri thức kia học; hôm nay đọc sách này, ngày mai lại đọc sách kia, đây đều là tâm trí bất định, loại người này học thứ gì cũng đều rất khó thành tựu. Về phương diện thọ giới, nói thô thì thuộc về phá nội ngoại đạo, còn về phương diện đắc định thì cần phải rất vi tế</w:t>
      </w:r>
      <w:r w:rsidR="00FE28FE">
        <w:rPr>
          <w:rFonts w:ascii="Times New Roman" w:hAnsi="Times New Roman"/>
          <w:sz w:val="28"/>
          <w:szCs w:val="28"/>
          <w:lang w:val="vi-VN"/>
        </w:rPr>
        <w:t>, d</w:t>
      </w:r>
      <w:r w:rsidRPr="00255C0F">
        <w:rPr>
          <w:rFonts w:ascii="Times New Roman" w:hAnsi="Times New Roman"/>
          <w:sz w:val="28"/>
          <w:szCs w:val="28"/>
          <w:lang w:val="fr-FR"/>
        </w:rPr>
        <w:t>o vậy bạn phải tinh tấn thâm nhập một môn thì mới có thể đắc định. Ở đây bởi vì nói đến việc thọ giới và đắc giới, nên nói tương đối đại khái một chút, thuộc về phá hoại nội ngoại đạo nên không đắc giới. Thứ hai là:</w:t>
      </w:r>
    </w:p>
    <w:p w14:paraId="30DE3EDE" w14:textId="2A211FF7"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“Phá phạm hạnh của người</w:t>
      </w:r>
      <w:r w:rsidR="004B6212">
        <w:rPr>
          <w:rFonts w:ascii="Times New Roman" w:hAnsi="Times New Roman"/>
          <w:b/>
          <w:bCs/>
          <w:sz w:val="28"/>
          <w:szCs w:val="28"/>
          <w:lang w:val="fr-FR"/>
        </w:rPr>
        <w:t>.”</w:t>
      </w:r>
    </w:p>
    <w:p w14:paraId="7A2E9B8D"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 xml:space="preserve">Trong tiểu chú nói: </w:t>
      </w:r>
      <w:r w:rsidRPr="00255C0F">
        <w:rPr>
          <w:rFonts w:ascii="Times New Roman" w:hAnsi="Times New Roman"/>
          <w:i/>
          <w:iCs/>
          <w:sz w:val="28"/>
          <w:szCs w:val="28"/>
          <w:lang w:val="fr-FR"/>
        </w:rPr>
        <w:t>“Đối với người thọ giới pháp trong bảy chúng nhà Phật, bạn khiến họ lần đầu tiên phá giới căn bản</w:t>
      </w:r>
      <w:r w:rsidR="004B6212">
        <w:rPr>
          <w:rFonts w:ascii="Times New Roman" w:hAnsi="Times New Roman"/>
          <w:i/>
          <w:iCs/>
          <w:sz w:val="28"/>
          <w:szCs w:val="28"/>
          <w:lang w:val="fr-FR"/>
        </w:rPr>
        <w:t>.”</w:t>
      </w:r>
      <w:r w:rsidRPr="00255C0F">
        <w:rPr>
          <w:rFonts w:ascii="Times New Roman" w:hAnsi="Times New Roman"/>
          <w:sz w:val="28"/>
          <w:szCs w:val="28"/>
          <w:lang w:val="fr-FR"/>
        </w:rPr>
        <w:t xml:space="preserve"> Bảy chúng, bảy chúng trong cửa Phật chính là nói tỳ-kheo, tỳ-kheo-ni, thức-xoa-ma-na, sa-di, sa-di-ni, đây là năm chúng xuất gia, cộng với hai chúng tại gia là ưu-bà-tắc, ưu-bà-di. Ưu-bà-tắc là nam cư sĩ tại gia, người đã thọ năm giới; ưu-bà-di là nữ cư sĩ tại gia, đã thọ năm giới, cũng bao gồm bát quan trai giới. Bảy chúng này mỗi chúng đều có giới pháp, cư sĩ có năm giới, tám giới; sa-di, sa-di-ni có giới sa-di, mười giới; thức-xoa-ma-na cũng có sáu giới pháp của thức-xoa-ma-na, đương nhiên còn có tất cả các giới mà tỳ-kheo-ni cần phải học; tỳ-kheo, tỳ-kheo-ni đều có giới.</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Ở đây nói “khiến họ lần đầu tiên phá giới căn bản”, phá giới căn bản chính là chỉ cho giới trọng, bốn giới trọng của tỳ-kheo, tám giới trọng của tỳ-kheo-ni, thức-xoa-ma-na, sa-di, sa-di-ni, cho đến ưu-bà-tắc, ưu-bà-di, đều chỉ cho bốn giới trọng là giết, trộm, dâm, dối.</w:t>
      </w:r>
    </w:p>
    <w:p w14:paraId="057419CA" w14:textId="0B87F780"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Ở đây chủ yếu là nói phá giới dâm của họ, làm ô nhiễm phạm hạnh của họ, khiến họ lần đầu phá giới căn bản. Phá lần đầu đương nhiên là phá giới, giới thể bị phá hủy. Lần thứ hai phạm thì không xem là phá giới, bởi vì họ không có giới để phá, đây thuộc về người phá phạm hạnh của người khác. Khi thọ giới cụ túc, có khi sẽ hỏi: “Ông chưa từng làm ô nhiễm tỳ-kheo-ni phải không?” Bạn chưa từng làm ô nhiễm phạm hạnh của tỳ-kheo-ni đã thọ trì giới pháp thanh tịnh phải không? Trên thực tế, trong tiểu chú nói càng toàn diện hơn, không chỉ đối với tỳ-kheo-ni, mà đối với bảy chúng trong nhà Phật, chỉ cần họ đã thọ giới mà bạn phá giới dâm trong bốn giới trọng của họ, lần đầu tiên là bạn phá. Nếu trước đó họ đã phá rồi, bạn lại cùng họ có hành vi trái phạm hạnh thì vẫn không tính là chướng giới, đương nhiên là có tội, nhưng không gọi là trọng nạn thọ giới.</w:t>
      </w:r>
    </w:p>
    <w:p w14:paraId="520DFAE7"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Người thế tục, người tại gia nếu đã thọ ngũ giới, thì cho phép vợ chồng chánh dâm, nhưng không cho phép ngoài vợ chồng. Nếu bạn làm việc trái phạm hạnh với họ thì đây là phá phạm hạnh của họ, cũng trở thành chướng giới của chính mình. Cho dù trước đây bạn chưa từng thọ giới, bạn làm như vậy, tuy bạn chưa thọ giới nên bạn không phá giới, bản thân bạn không phá giới, nhưng đối phương đã thọ giới, bạn phá phạm hạnh của họ thì sẽ trở thành trọng nạn thọ giới cụ túc của chính mình. Có nghĩa là cho dù bản thân không phá giới, không có biên tội, biên tội là sau đó có một trọng nạn, chính là mang giới mà phạm giới trọng, đây chính là biên tội. Bản thân tuy chưa thọ giới, nhưng phá phạm hạnh của người khác, đối phương đã thọ giới, khi chúng ta phá phạm hạnh của họ thì sau này chúng ta thọ giới, thọ giới cụ túc sẽ không đắc giới</w:t>
      </w:r>
      <w:r w:rsidR="00FE28FE">
        <w:rPr>
          <w:rFonts w:ascii="Times New Roman" w:hAnsi="Times New Roman"/>
          <w:sz w:val="28"/>
          <w:szCs w:val="28"/>
          <w:lang w:val="vi-VN"/>
        </w:rPr>
        <w:t>, p</w:t>
      </w:r>
      <w:r w:rsidRPr="00255C0F">
        <w:rPr>
          <w:rFonts w:ascii="Times New Roman" w:hAnsi="Times New Roman"/>
          <w:sz w:val="28"/>
          <w:szCs w:val="28"/>
          <w:lang w:val="fr-FR"/>
        </w:rPr>
        <w:t>hải rất chú ý những điều này. Đương nhiên trong pháp Đại thừa cũng cho phép thủ tướng sám, thấy được tướng hảo thì trọng nạn này cũng có thể tiêu trừ. Điều thứ ba là:</w:t>
      </w:r>
    </w:p>
    <w:p w14:paraId="7F9E8350" w14:textId="77777777" w:rsidR="00E35EC3" w:rsidRDefault="00E35EC3">
      <w:pPr>
        <w:spacing w:before="120" w:after="0" w:line="288" w:lineRule="auto"/>
        <w:ind w:firstLine="720"/>
        <w:jc w:val="both"/>
        <w:rPr>
          <w:rFonts w:ascii="Times New Roman" w:hAnsi="Times New Roman"/>
          <w:b/>
          <w:bCs/>
          <w:sz w:val="28"/>
          <w:szCs w:val="28"/>
          <w:lang w:val="fr-FR"/>
        </w:rPr>
      </w:pPr>
      <w:r w:rsidRPr="00255C0F">
        <w:rPr>
          <w:rFonts w:ascii="Times New Roman" w:hAnsi="Times New Roman"/>
          <w:b/>
          <w:bCs/>
          <w:sz w:val="28"/>
          <w:szCs w:val="28"/>
          <w:lang w:val="fr-FR"/>
        </w:rPr>
        <w:t>“Vào đạo với tâm trộm</w:t>
      </w:r>
      <w:r w:rsidR="004B6212">
        <w:rPr>
          <w:rFonts w:ascii="Times New Roman" w:hAnsi="Times New Roman"/>
          <w:b/>
          <w:bCs/>
          <w:sz w:val="28"/>
          <w:szCs w:val="28"/>
          <w:lang w:val="fr-FR"/>
        </w:rPr>
        <w:t>.”</w:t>
      </w:r>
    </w:p>
    <w:p w14:paraId="1E217AD5"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 xml:space="preserve">Trong tiểu chú nói: </w:t>
      </w:r>
      <w:r w:rsidRPr="00255C0F">
        <w:rPr>
          <w:rFonts w:ascii="Times New Roman" w:hAnsi="Times New Roman"/>
          <w:i/>
          <w:iCs/>
          <w:sz w:val="28"/>
          <w:szCs w:val="28"/>
          <w:lang w:val="fr-FR"/>
        </w:rPr>
        <w:t>“Chưa thọ giới cụ túc, nghe trộm tỳ-kheo thuyết giới, và xem trộm luật tạng của tỳ-kheo”</w:t>
      </w:r>
      <w:r w:rsidRPr="00255C0F">
        <w:rPr>
          <w:rFonts w:ascii="Times New Roman" w:hAnsi="Times New Roman"/>
          <w:sz w:val="28"/>
          <w:szCs w:val="28"/>
          <w:lang w:val="fr-FR"/>
        </w:rPr>
        <w:t>, chính là người vẫn chưa thọ giới cụ túc, bao gồm cư sĩ, sa-di, dùng tâm trộm mà xem trộm nghe trộm tỳ-kheo tăng thuyết giới, thuyết giới vào mỗi nửa tháng, bao gồm pháp sự yết-ma, việc này biến thành vào đạo với tâm trộm, là tặc trụ. Vì sao vậy? Bởi vì những pháp sự như tỳ-kheo tăng thuyết giới, làm yết-ma chỉ giới hạn cho tỳ-kheo đã thọ giới cụ túc, những người khác không được tham gia, bằng không sẽ làm hỗn loạn tăng bảo, tội này cũng rất nặng.</w:t>
      </w:r>
    </w:p>
    <w:p w14:paraId="65301D98" w14:textId="7F20887F"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Ở đây nói, nếu khi đại chúng tăng đang tụng giới hoặc tác yết-ma, chúng ta đi nghe trộm, nếu nghe hết toàn bộ, vả lại có thể hiểu rõ nghĩa lý bên trong thì đây mới thuộc về tặc trụ</w:t>
      </w:r>
      <w:r w:rsidR="009F7EC9">
        <w:rPr>
          <w:rFonts w:ascii="Times New Roman" w:hAnsi="Times New Roman"/>
          <w:sz w:val="28"/>
          <w:szCs w:val="28"/>
          <w:lang w:val="vi-VN"/>
        </w:rPr>
        <w:t>; n</w:t>
      </w:r>
      <w:r w:rsidRPr="00255C0F">
        <w:rPr>
          <w:rFonts w:ascii="Times New Roman" w:hAnsi="Times New Roman"/>
          <w:sz w:val="28"/>
          <w:szCs w:val="28"/>
          <w:lang w:val="fr-FR"/>
        </w:rPr>
        <w:t>ếu không nghe toàn bộ, hoặc là nghe nhưng không hiểu thì vẫn không trở thành giới chướng. Việc này cũng bao gồm nghe trộm các pháp yết-ma đối thú, hoặc các pháp yết-ma tâm niệm. “Các pháp” chính là pháp mà đại chúng tăng vốn làm cùng nhau, nhưng do số người không đủ, nên chỉ có hai vị tỳ-kheo, chỉ có hai người đối thú.</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Ví dụ thuyết giới vào mỗi nửa tháng, chỉ có hai người thì hai người tác pháp đối thú; nếu chỉ có một tỳ-kheo thì một mình vị ấy tác pháp tâm niệm, gọi là các pháp yết-ma tâm niệm. Những việc này cũng không được nghe trộm, nghe trộm thì cũng trở thành tặc trụ. Do vậy, vì sao khi tác pháp yết-ma đều phải đuổi những người chưa thọ giới cụ túc ra ngoài pháp đường, ít nhất là tới chỗ mắt thấy mà tai không nghe thấy. Tai của họ không nghe thấy được, mắt nhìn thấy cũng không sao, họ cũng không biết rốt cuộc chúng ta nói điều gì, không sao cả, thế nhưng không được nghe thấy. Đây là vì bảo hộ những người chưa thọ giới cụ túc không đến nỗi phạm lỗi tặc trụ, trở thành trọng nạn thọ giới trong tương lai.</w:t>
      </w:r>
    </w:p>
    <w:p w14:paraId="01EC4AF5" w14:textId="77777777" w:rsidR="00C73C08" w:rsidRPr="00255C0F" w:rsidRDefault="00E35EC3">
      <w:pPr>
        <w:spacing w:before="120" w:after="0" w:line="288" w:lineRule="auto"/>
        <w:ind w:firstLine="720"/>
        <w:jc w:val="both"/>
        <w:rPr>
          <w:rFonts w:ascii="Times New Roman" w:eastAsia="Times New Roman" w:hAnsi="Times New Roman" w:cs="Times New Roman"/>
          <w:sz w:val="28"/>
          <w:szCs w:val="28"/>
          <w:lang w:val="fr-FR"/>
        </w:rPr>
      </w:pPr>
      <w:r w:rsidRPr="00255C0F">
        <w:rPr>
          <w:rFonts w:ascii="Times New Roman" w:hAnsi="Times New Roman"/>
          <w:sz w:val="28"/>
          <w:szCs w:val="28"/>
          <w:lang w:val="fr-FR"/>
        </w:rPr>
        <w:t>Ngoài ra xem luật tạng của tỳ-kheo, người chưa thọ giới cụ túc không được xem, thế nhưng nếu như có tâm lành muốn duyệt đọc tam tạng, theo đó mà duyệt qua luật tạng thì việc này không sao. Cho dù đã duyệt đọc luật tạng, nhưng bản thân việc này cũng không thuộc về trọng nạn, việc này có thể. Quan trọng nhất là không được nghe trộm yết-ma, tuy bạn xem đến văn tự của yết-ma, ở trong luật tạng có, bạn xem như vậy thì không tính là tặc trụ. Đương nhiên chúng ta chưa thọ giới cụ túc, ví dụ sa-di còn có việc mà bổn phận phải làm phải học thì không được học trước những phần không thuộc về thứ mà bản thân cần học, như vậy không đến nỗi khiến chúng ta sanh khởi ngã mạn.</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Nhất là xem luật tạng, xem giới của tỳ-kheo, sau đó dùng những giới điều này để phê bình tỳ-kheo, như vậy thì phạm lỗi lớn</w:t>
      </w:r>
      <w:r w:rsidR="009F7EC9">
        <w:rPr>
          <w:rFonts w:ascii="Times New Roman" w:hAnsi="Times New Roman"/>
          <w:sz w:val="28"/>
          <w:szCs w:val="28"/>
          <w:lang w:val="vi-VN"/>
        </w:rPr>
        <w:t>, c</w:t>
      </w:r>
      <w:r w:rsidRPr="00255C0F">
        <w:rPr>
          <w:rFonts w:ascii="Times New Roman" w:hAnsi="Times New Roman"/>
          <w:sz w:val="28"/>
          <w:szCs w:val="28"/>
          <w:lang w:val="fr-FR"/>
        </w:rPr>
        <w:t>ho nên Phật cũng vì hộ niệm người chưa thọ giới cụ túc có thể bảo toàn tâm thanh tịnh của mình, có lợi cho việc tu đạo của bản thân. Chứ chẳng phải trong giới tỳ-kheo thật có bí mật gì không thể nói với người khác, không có, bạn thọ giới cụ túc rồi bạn sẽ thấy chẳng có bí mật gì cả. Chủ yếu là khiến chúng ta có thể sanh khởi tâm kính trọng, những việc này chúng ta hãy cố gắng thật thà làm theo lời dạy của Phật-đà là được, đừng có tâm hiếu kỳ, cố ý vi phạm điều Phật chế định. Tiếp theo điều thứ tư nói:</w:t>
      </w:r>
    </w:p>
    <w:p w14:paraId="61043A58" w14:textId="77777777"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“Hoàng môn</w:t>
      </w:r>
      <w:r w:rsidR="004B6212">
        <w:rPr>
          <w:rFonts w:ascii="Times New Roman" w:hAnsi="Times New Roman"/>
          <w:b/>
          <w:bCs/>
          <w:sz w:val="28"/>
          <w:szCs w:val="28"/>
          <w:lang w:val="fr-FR"/>
        </w:rPr>
        <w:t>.”</w:t>
      </w:r>
    </w:p>
    <w:p w14:paraId="0073C4C0"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 xml:space="preserve">“Hoàng môn” cũng là giới thừa. Trong tiểu chú nói: </w:t>
      </w:r>
      <w:r w:rsidRPr="00255C0F">
        <w:rPr>
          <w:rFonts w:ascii="Times New Roman" w:hAnsi="Times New Roman"/>
          <w:i/>
          <w:iCs/>
          <w:sz w:val="28"/>
          <w:szCs w:val="28"/>
          <w:lang w:val="fr-FR"/>
        </w:rPr>
        <w:t>“Năm loại bất nam”</w:t>
      </w:r>
      <w:r w:rsidRPr="00255C0F">
        <w:rPr>
          <w:rFonts w:ascii="Times New Roman" w:hAnsi="Times New Roman"/>
          <w:sz w:val="28"/>
          <w:szCs w:val="28"/>
          <w:lang w:val="fr-FR"/>
        </w:rPr>
        <w:t>, “bất nam” ở đây chính là không thể làm đàn ông. Giống như hình phạt trong cung đình thời xưa, chính là cắt bỏ nam căn, trở thành hoạn quan, giống như thái giám trong cung đều là người như vậy. Đương nhiên trở thành hoàng môn chẳng phải nhất định là dùng hình pháp mới dẫn đến như vậy, trong luật có nói năm loại tình trạng bất năng nam: Thứ nhất là “sanh”, từ khi sanh ra đã không thể làm đàn ông, khi sanh ra họ đã có khuyết tật như vậy. Thứ hai là hình phạt, cũng chính là giống như tình trạng hành hình trong cung vậy, gọi là “thiến”. Thứ ba là “đố”, đố trong từ đố kỵ, chính là khi nhìn thấy người khác đang hành dâm thì nam căn của mình mới đưa lên. Thứ tư là “biến”, do người khác xúc chạm nên mới có tình trạng nam căn đưa lên. Thứ năm là “nửa tháng”, là nửa tháng là đàn ông, nửa tháng không thể làm đàn ông</w:t>
      </w:r>
      <w:r w:rsidR="009F7EC9">
        <w:rPr>
          <w:rFonts w:ascii="Times New Roman" w:hAnsi="Times New Roman"/>
          <w:sz w:val="28"/>
          <w:szCs w:val="28"/>
          <w:lang w:val="vi-VN"/>
        </w:rPr>
        <w:t>; n</w:t>
      </w:r>
      <w:r w:rsidRPr="00255C0F">
        <w:rPr>
          <w:rFonts w:ascii="Times New Roman" w:hAnsi="Times New Roman"/>
          <w:sz w:val="28"/>
          <w:szCs w:val="28"/>
          <w:lang w:val="fr-FR"/>
        </w:rPr>
        <w:t>ăm trường hợp hợp này đều thuộc về hoàng môn. Kỳ thực còn có một loại chính là tự cắt, tự mình cắt bỏ, tổng cộng là sáu loại.</w:t>
      </w:r>
    </w:p>
    <w:p w14:paraId="2F761E97"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Vì sao không cho phép hoàng môn thọ giới cụ túc? Bởi vì sợ rằng thân thể của họ yếu đuối nên ý chí cũng nhân đó mà yếu đuối bạc nhược, không thể đảm đương làm bậc pháp khí hoằng đạo, về pháp họ không thể tinh tấn tu học, thành tựu đạo nghiệp, mà luôn luôn tăng trưởng tâm dâm dục ô nhiễm, thế nên Phật không cho phép người như vậy thọ giới cụ túc gia nhập tăng chúng. Có thể thấy người bước vào hàng ngũ tăng chúng là bậc đại trượng phu. Họ có sức mạnh ý chí kiên cường, có thể tinh tấn dụng công, không sợ khổ, không sợ ngăn trở, không sợ khó khăn, có thể bền gan vững chí, mới có thể thành tựu đạo nghiệp. Thứ năm là thuộc về:</w:t>
      </w:r>
    </w:p>
    <w:p w14:paraId="49B27961" w14:textId="744FAB93"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“Nhị căn</w:t>
      </w:r>
      <w:r w:rsidR="004B6212">
        <w:rPr>
          <w:rFonts w:ascii="Times New Roman" w:hAnsi="Times New Roman"/>
          <w:b/>
          <w:bCs/>
          <w:sz w:val="28"/>
          <w:szCs w:val="28"/>
          <w:lang w:val="fr-FR"/>
        </w:rPr>
        <w:t>.”</w:t>
      </w:r>
    </w:p>
    <w:p w14:paraId="130AB55C" w14:textId="77777777" w:rsidR="00E35EC3" w:rsidRDefault="00E35EC3">
      <w:pPr>
        <w:spacing w:before="120" w:after="0" w:line="288" w:lineRule="auto"/>
        <w:ind w:firstLine="720"/>
        <w:jc w:val="both"/>
        <w:rPr>
          <w:rFonts w:ascii="Times New Roman" w:hAnsi="Times New Roman"/>
          <w:sz w:val="28"/>
          <w:szCs w:val="28"/>
          <w:lang w:val="fr-FR"/>
        </w:rPr>
      </w:pPr>
      <w:r w:rsidRPr="00255C0F">
        <w:rPr>
          <w:rFonts w:ascii="Times New Roman" w:hAnsi="Times New Roman"/>
          <w:sz w:val="28"/>
          <w:szCs w:val="28"/>
          <w:lang w:val="fr-FR"/>
        </w:rPr>
        <w:t xml:space="preserve">Tiểu chú nói: </w:t>
      </w:r>
      <w:r w:rsidRPr="00255C0F">
        <w:rPr>
          <w:rFonts w:ascii="Times New Roman" w:hAnsi="Times New Roman"/>
          <w:i/>
          <w:iCs/>
          <w:sz w:val="28"/>
          <w:szCs w:val="28"/>
          <w:lang w:val="fr-FR"/>
        </w:rPr>
        <w:t>“Một thân mà có hai căn nam nữ”</w:t>
      </w:r>
      <w:r w:rsidRPr="00255C0F">
        <w:rPr>
          <w:rFonts w:ascii="Times New Roman" w:hAnsi="Times New Roman"/>
          <w:sz w:val="28"/>
          <w:szCs w:val="28"/>
          <w:lang w:val="fr-FR"/>
        </w:rPr>
        <w:t xml:space="preserve">, loại người này cũng thuộc về loại dị dạng, vì sao loại người này cũng không được thọ giới? Trong sách Yết-ma Sớ của luật sư Nam Sơn Đạo Tuyên nói thế này: </w:t>
      </w:r>
      <w:r w:rsidRPr="00255C0F">
        <w:rPr>
          <w:rFonts w:ascii="Times New Roman" w:hAnsi="Times New Roman"/>
          <w:i/>
          <w:iCs/>
          <w:sz w:val="28"/>
          <w:szCs w:val="28"/>
          <w:lang w:val="fr-FR"/>
        </w:rPr>
        <w:t xml:space="preserve">“Phàm bậc đạo khí, chí hướng khí phách phải thanh tịnh vượt trỗi, thân thể thù thắng, phẩm tính kiên định, mới có thể hoằng đạo, thành tựu sự nghiệp. Ngày nay thân thể mang hai tình trạng thì ý chí ắt nhu nhược, việc thiện ác chẳng thành, sao có thể tu đạo?” </w:t>
      </w:r>
      <w:r w:rsidRPr="00255C0F">
        <w:rPr>
          <w:rFonts w:ascii="Times New Roman" w:hAnsi="Times New Roman"/>
          <w:sz w:val="28"/>
          <w:szCs w:val="28"/>
          <w:lang w:val="fr-FR"/>
        </w:rPr>
        <w:t>Thân là bậc đạo khí, chính là bậc pháp khí hoằng đạo, buộc phải “chí hướng khí phách thanh tịnh vượt trỗi”, chí hướng tiết tháo của họ phải thanh tịnh ưu việt, cũng chính là phải vượt hơn người thường, làm những việc người khác chẳng thể làm, nhẫn điều người khác chẳng thể nhẫn. Nếu quả báo thân hình của họ có vấn đề thì luôn sẽ dẫn đến chí hướng của họ không định, yếu đuối. Cho nên xét về quả báo, thân thể thọ báo phải thù thắng, phẩm cách phải kiên định, “mới có thể hoằng đạo”, mới có thể hoằng dương thánh đạo, khiến cho việc làm có thể thành công, phát triển, thành tựu. “Ngày nay”, hiện nay nếu thân người này mang hai tình trạng, chính là có cả nam căn lẫn nữ căn, quả báo như vậy là yếu đuối, do vậy dẫn đến chí hướng cũng sẽ nhu nhược. Người như vậy việc thiện ác đều chẳng thành, bạn để họ hành thiện, tạo thiện nghiệp, họ cũng rất khó thành tựu; tạo ác nghiệp họ cũng rất khó thành tựu, thiện ác đều không thành, tính cách bất định. “Sao có thể tu đạo?” Làm sao có thể tu học thánh đạo được.</w:t>
      </w:r>
    </w:p>
    <w:p w14:paraId="6D80D98C" w14:textId="6180535B"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255C0F">
        <w:rPr>
          <w:rFonts w:ascii="Times New Roman" w:hAnsi="Times New Roman"/>
          <w:sz w:val="28"/>
          <w:szCs w:val="28"/>
          <w:lang w:val="fr-FR"/>
        </w:rPr>
        <w:t>Thế nên tu học thánh đạo quan trọng nhất chính là tinh thần bền gan vững chí, có thể miệt mài chẳng bỏ, không sợ khảo nghiệm, không sợ khó khăn, lấy giới làm thầy, lấy khổ làm thầy, kiên trì đến cùng thì mới có thể thành tựu, đây là sự nghiệp của đại trượng phu. Nhất là chẳng những bản thân tu học thành tựu, mà còn phải hoằng pháp lợi sanh, khó khăn phải đối mặt tuyệt đối sẽ lớn hơn việc tu học của chính mình, nếu không có sức mạnh ý chí phi thường thì xác thực khó thể đảm đương. Bản thân chúng ta cũng phải bồi dưỡng mình trên phương diện này, dũng cảm tiếp nhận sự khảo nghiệm của cảnh giới, trong bất kỳ cảnh giới nào chúng ta đều phải kiên định không dời, không thoái tâm. Tuyệt đối không được nay vầy mai khác, do dự không định, người như vậy chính là như đây nói “việc thiện ác chẳng thành”, bạn để họ làm việc tốt, họ làm không thành, làm việc xấu, họ cũng không cách nào làm được, cho dù bạn cho họ tạo phản, họ cũng không làm được</w:t>
      </w:r>
      <w:r w:rsidR="009F7EC9">
        <w:rPr>
          <w:rFonts w:ascii="Times New Roman" w:hAnsi="Times New Roman"/>
          <w:sz w:val="28"/>
          <w:szCs w:val="28"/>
          <w:lang w:val="vi-VN"/>
        </w:rPr>
        <w:t>. L</w:t>
      </w:r>
      <w:r w:rsidRPr="007202D9">
        <w:rPr>
          <w:rFonts w:ascii="Times New Roman" w:hAnsi="Times New Roman"/>
          <w:sz w:val="28"/>
          <w:szCs w:val="28"/>
          <w:lang w:val="vi-VN"/>
        </w:rPr>
        <w:t>oại người này chính là như vậy</w:t>
      </w:r>
      <w:r w:rsidR="009F7EC9">
        <w:rPr>
          <w:rFonts w:ascii="Times New Roman" w:hAnsi="Times New Roman"/>
          <w:sz w:val="28"/>
          <w:szCs w:val="28"/>
          <w:lang w:val="vi-VN"/>
        </w:rPr>
        <w:t xml:space="preserve"> c</w:t>
      </w:r>
      <w:r w:rsidRPr="007202D9">
        <w:rPr>
          <w:rFonts w:ascii="Times New Roman" w:hAnsi="Times New Roman"/>
          <w:sz w:val="28"/>
          <w:szCs w:val="28"/>
          <w:lang w:val="vi-VN"/>
        </w:rPr>
        <w:t>ho nên phải làm đại trượng phu.</w:t>
      </w:r>
      <w:r w:rsidRPr="007202D9">
        <w:rPr>
          <w:rFonts w:ascii="Times New Roman" w:hAnsi="Times New Roman"/>
          <w:color w:val="EE0000"/>
          <w:sz w:val="28"/>
          <w:szCs w:val="28"/>
          <w:u w:color="EE0000"/>
          <w:lang w:val="vi-VN"/>
        </w:rPr>
        <w:t xml:space="preserve"> </w:t>
      </w:r>
      <w:r w:rsidRPr="007202D9">
        <w:rPr>
          <w:rFonts w:ascii="Times New Roman" w:hAnsi="Times New Roman"/>
          <w:sz w:val="28"/>
          <w:szCs w:val="28"/>
          <w:lang w:val="vi-VN"/>
        </w:rPr>
        <w:t>Thứ sáu là:</w:t>
      </w:r>
    </w:p>
    <w:p w14:paraId="0326B192" w14:textId="77777777"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“Súc sanh</w:t>
      </w:r>
      <w:r w:rsidR="004B6212" w:rsidRPr="007202D9">
        <w:rPr>
          <w:rFonts w:ascii="Times New Roman" w:hAnsi="Times New Roman"/>
          <w:b/>
          <w:bCs/>
          <w:sz w:val="28"/>
          <w:szCs w:val="28"/>
          <w:lang w:val="vi-VN"/>
        </w:rPr>
        <w:t>.”</w:t>
      </w:r>
    </w:p>
    <w:p w14:paraId="48E06AFC"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 xml:space="preserve">Tiểu chú nói: </w:t>
      </w:r>
      <w:r w:rsidRPr="007202D9">
        <w:rPr>
          <w:rFonts w:ascii="Times New Roman" w:hAnsi="Times New Roman"/>
          <w:i/>
          <w:iCs/>
          <w:sz w:val="28"/>
          <w:szCs w:val="28"/>
          <w:lang w:val="vi-VN"/>
        </w:rPr>
        <w:t>“Rồng, khỉ, v.v. biến thành hình người cầu thọ giới cụ túc</w:t>
      </w:r>
      <w:r w:rsidR="004B6212" w:rsidRPr="007202D9">
        <w:rPr>
          <w:rFonts w:ascii="Times New Roman" w:hAnsi="Times New Roman"/>
          <w:i/>
          <w:iCs/>
          <w:sz w:val="28"/>
          <w:szCs w:val="28"/>
          <w:lang w:val="vi-VN"/>
        </w:rPr>
        <w:t>.”</w:t>
      </w:r>
      <w:r w:rsidRPr="007202D9">
        <w:rPr>
          <w:rFonts w:ascii="Times New Roman" w:hAnsi="Times New Roman"/>
          <w:i/>
          <w:iCs/>
          <w:sz w:val="28"/>
          <w:szCs w:val="28"/>
          <w:lang w:val="vi-VN"/>
        </w:rPr>
        <w:t xml:space="preserve"> </w:t>
      </w:r>
      <w:r w:rsidRPr="007202D9">
        <w:rPr>
          <w:rFonts w:ascii="Times New Roman" w:hAnsi="Times New Roman"/>
          <w:sz w:val="28"/>
          <w:szCs w:val="28"/>
          <w:lang w:val="vi-VN"/>
        </w:rPr>
        <w:t>Rồng và khỉ đều là cõi súc sanh, “vân vân” là bao gồm những loại súc sanh khác, có thể biến thành hình người. Rất nhiều động vật tu hành cũng có tánh linh, chúng cũng có một số thần thông, có thể biến thành hình người. Bạn thấy như hồ ly tinh mà trong sách Liêu Trai ghi chép, còn có chồn lông vàng, chúng cũng tu được năng lực biến thành hình người. Nếu có thiện căn thì cũng sẽ học Phật, cũng sẽ quy y, cũng muốn giống như tỳ-kheo đến thọ giới cụ túc, bởi vì chúng cũng muốn cầu giải thoát, biết được luân hồi là khổ. Khi Phật còn tại thế đã có trường hợp như vầy. Có một con rồng lớn, nó biến thành hình người, cạo tóc đến thọ giới cụ túc, kết quả buổi tối khi cùng ngủ với đại chúng tăng. Hễ con rồng này ngủ, nó liền hiện nguyên hình, sau khi hiện nguyên hình đã khiến các tỳ-kheo trong liêu phòng đều sợ hãi, thế nên đức Phật nhân đây đã chế giới cấm tuyệt việc này, không cho súc sanh đến thọ giới cụ túc. Thế nên phải hỏi: “Ông có phải súc sanh không?” Phải hỏi như vậy, bản thân trả lời, không được nói dối. Thứ bảy là:</w:t>
      </w:r>
    </w:p>
    <w:p w14:paraId="30E75FF1" w14:textId="1CDC4219"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“Phi nhân</w:t>
      </w:r>
      <w:r w:rsidR="004B6212" w:rsidRPr="007202D9">
        <w:rPr>
          <w:rFonts w:ascii="Times New Roman" w:hAnsi="Times New Roman"/>
          <w:b/>
          <w:bCs/>
          <w:sz w:val="28"/>
          <w:szCs w:val="28"/>
          <w:lang w:val="vi-VN"/>
        </w:rPr>
        <w:t>.”</w:t>
      </w:r>
    </w:p>
    <w:p w14:paraId="7C19AC72" w14:textId="77777777" w:rsidR="00E35EC3" w:rsidRDefault="00E35EC3">
      <w:pPr>
        <w:spacing w:before="120" w:after="0" w:line="288" w:lineRule="auto"/>
        <w:ind w:firstLine="720"/>
        <w:jc w:val="both"/>
        <w:rPr>
          <w:rFonts w:ascii="Times New Roman" w:hAnsi="Times New Roman"/>
          <w:sz w:val="28"/>
          <w:szCs w:val="28"/>
          <w:lang w:val="fr-FR"/>
        </w:rPr>
      </w:pPr>
      <w:r w:rsidRPr="007202D9">
        <w:rPr>
          <w:rFonts w:ascii="Times New Roman" w:hAnsi="Times New Roman"/>
          <w:sz w:val="28"/>
          <w:szCs w:val="28"/>
          <w:lang w:val="vi-VN"/>
        </w:rPr>
        <w:t xml:space="preserve">“Phi nhân”, trong tiểu chú nói: </w:t>
      </w:r>
      <w:r w:rsidRPr="007202D9">
        <w:rPr>
          <w:rFonts w:ascii="Times New Roman" w:hAnsi="Times New Roman"/>
          <w:i/>
          <w:iCs/>
          <w:sz w:val="28"/>
          <w:szCs w:val="28"/>
          <w:lang w:val="vi-VN"/>
        </w:rPr>
        <w:t xml:space="preserve">“Chư thiên, tu-la, quỷ thần biến thành hình người thọ giới cụ túc.” </w:t>
      </w:r>
      <w:r w:rsidRPr="007202D9">
        <w:rPr>
          <w:rFonts w:ascii="Times New Roman" w:hAnsi="Times New Roman"/>
          <w:sz w:val="28"/>
          <w:szCs w:val="28"/>
          <w:lang w:val="vi-VN"/>
        </w:rPr>
        <w:t xml:space="preserve">Phi nhân bao gồm thiên nhân, bao gồm a-tu-la, còn có quỷ thần, chúng sanh ba đường ác. Họ đều có thần thông, có thể biến thành tướng trạng con người, sau đó cũng cùng các tỳ-kheo đến thọ giới cụ túc. </w:t>
      </w:r>
      <w:r w:rsidRPr="00255C0F">
        <w:rPr>
          <w:rFonts w:ascii="Times New Roman" w:hAnsi="Times New Roman"/>
          <w:sz w:val="28"/>
          <w:szCs w:val="28"/>
          <w:lang w:val="fr-FR"/>
        </w:rPr>
        <w:t>Khi Phật còn tại thế, có một vị a-tu-la, a-tu-la này thông thường đều gọi là a-tu-la cõi trời. Họ có thần thông, có thể bay, nhưng không có đức của người trời, tức là tâm ngạo mạn của họ lớn, tâm đố kỵ lớn, tâm sân giận lớn, tâm háo thắng lớn, đời quá khứ do từng tu phước, cho nên do tâm như vậy mà được quả báo này, bởi vì phước báo của họ lớn nên có thể biến hóa. Kết quả có một vị tu-la cũng biến thành hình tướng sa-di đến thọ giới cụ túc, sau khi thọ giới cũng theo tỳ-kheo tăng đến nhà cư sĩ ứng cúng. Cư sĩ này vốn phát tâm muốn cúng dường thức ăn uống cho 500 tỳ-kheo, kết quả vị tu-la này lại một mình ăn hết toàn bộ 500 phần thức ăn, khiến người ta khởi tâm nghi ngờ chê trách, người này sao lại tham lam vô độ như vậy, ăn nhiều như thế. Thế nên đức Phật liền chế định giới cấm, không cho phép phi nhân đến thọ giới cụ túc. Có thể thấy chúng ta được thân người, đây chính là phước báo lớn, nếu muốn thọ giới cụ túc, ngoài chúng sanh cõi người ra, cõi khác đều không được. Tám là:</w:t>
      </w:r>
    </w:p>
    <w:p w14:paraId="54798CBF" w14:textId="64751E56" w:rsidR="00C73C08" w:rsidRPr="00255C0F" w:rsidRDefault="00E35EC3">
      <w:pPr>
        <w:spacing w:before="120" w:after="0" w:line="288" w:lineRule="auto"/>
        <w:ind w:firstLine="720"/>
        <w:jc w:val="both"/>
        <w:rPr>
          <w:rFonts w:ascii="Times New Roman" w:eastAsia="Times New Roman" w:hAnsi="Times New Roman" w:cs="Times New Roman"/>
          <w:b/>
          <w:bCs/>
          <w:sz w:val="28"/>
          <w:szCs w:val="28"/>
          <w:lang w:val="fr-FR"/>
        </w:rPr>
      </w:pPr>
      <w:r w:rsidRPr="00255C0F">
        <w:rPr>
          <w:rFonts w:ascii="Times New Roman" w:hAnsi="Times New Roman"/>
          <w:b/>
          <w:bCs/>
          <w:sz w:val="28"/>
          <w:szCs w:val="28"/>
          <w:lang w:val="fr-FR"/>
        </w:rPr>
        <w:t>“Phạm biên tội</w:t>
      </w:r>
      <w:r w:rsidR="004B6212">
        <w:rPr>
          <w:rFonts w:ascii="Times New Roman" w:hAnsi="Times New Roman"/>
          <w:b/>
          <w:bCs/>
          <w:sz w:val="28"/>
          <w:szCs w:val="28"/>
          <w:lang w:val="fr-FR"/>
        </w:rPr>
        <w:t>.”</w:t>
      </w:r>
    </w:p>
    <w:p w14:paraId="56195B38" w14:textId="77777777" w:rsidR="00C73C08" w:rsidRPr="00357CD1" w:rsidRDefault="00E35EC3">
      <w:pPr>
        <w:spacing w:before="120" w:after="0" w:line="288" w:lineRule="auto"/>
        <w:ind w:firstLine="720"/>
        <w:jc w:val="both"/>
        <w:rPr>
          <w:rFonts w:ascii="Times New Roman" w:eastAsia="Times New Roman" w:hAnsi="Times New Roman" w:cs="Times New Roman"/>
          <w:sz w:val="28"/>
          <w:szCs w:val="28"/>
          <w:lang w:val="vi-VN"/>
        </w:rPr>
      </w:pPr>
      <w:r w:rsidRPr="00255C0F">
        <w:rPr>
          <w:rFonts w:ascii="Times New Roman" w:hAnsi="Times New Roman"/>
          <w:sz w:val="28"/>
          <w:szCs w:val="28"/>
          <w:lang w:val="fr-FR"/>
        </w:rPr>
        <w:t xml:space="preserve">Tiểu chú nói: </w:t>
      </w:r>
      <w:r w:rsidRPr="00255C0F">
        <w:rPr>
          <w:rFonts w:ascii="Times New Roman" w:hAnsi="Times New Roman"/>
          <w:i/>
          <w:iCs/>
          <w:sz w:val="28"/>
          <w:szCs w:val="28"/>
          <w:lang w:val="fr-FR"/>
        </w:rPr>
        <w:t>“Sau khi thọ các giới: ngũ giới, bát quan trai giới, thập giới, nhưng đã phạm một trong các tội: giết người, trộm năm tiền, tà dâm, đại vọng ngữ”</w:t>
      </w:r>
      <w:r w:rsidRPr="00255C0F">
        <w:rPr>
          <w:rFonts w:ascii="Times New Roman" w:hAnsi="Times New Roman"/>
          <w:sz w:val="28"/>
          <w:szCs w:val="28"/>
          <w:lang w:val="fr-FR"/>
        </w:rPr>
        <w:t>, đây thuộc về nạn biên tội.</w:t>
      </w:r>
      <w:r w:rsidRPr="00255C0F">
        <w:rPr>
          <w:rFonts w:ascii="Times New Roman" w:hAnsi="Times New Roman"/>
          <w:color w:val="EE0000"/>
          <w:sz w:val="28"/>
          <w:szCs w:val="28"/>
          <w:u w:color="EE0000"/>
          <w:lang w:val="fr-FR"/>
        </w:rPr>
        <w:t xml:space="preserve"> </w:t>
      </w:r>
      <w:r w:rsidRPr="00255C0F">
        <w:rPr>
          <w:rFonts w:ascii="Times New Roman" w:hAnsi="Times New Roman"/>
          <w:sz w:val="28"/>
          <w:szCs w:val="28"/>
          <w:lang w:val="fr-FR"/>
        </w:rPr>
        <w:t>Chính là nói bản thân trước đây đã thọ ngũ giới, khi còn là cư sĩ, từng thọ ngũ giới hoặc bát quan trai giới, hoặc đã xuất gia thọ mười giới sa-di, cho đến cũng từng thọ giới cụ túc, có lẽ sau đó hoàn tục, hiện nay đến thọ lại giới. Thế nhưng sau khi thọ giới, bất kể bạn thọ giới nào thì cũng đều có bốn giới trọng này</w:t>
      </w:r>
      <w:r w:rsidR="00357CD1">
        <w:rPr>
          <w:rFonts w:ascii="Times New Roman" w:hAnsi="Times New Roman"/>
          <w:sz w:val="28"/>
          <w:szCs w:val="28"/>
          <w:lang w:val="vi-VN"/>
        </w:rPr>
        <w:t>.</w:t>
      </w:r>
    </w:p>
    <w:p w14:paraId="25CD5966" w14:textId="77777777"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sz w:val="28"/>
          <w:szCs w:val="28"/>
          <w:lang w:val="vi-VN"/>
        </w:rPr>
        <w:t>“Giết người”, giết người là phạm giới sát nặng; “trộm năm tiền” trở lên, đây cũng là phạm nặng. Giá trị của năm tiền là bao nhiêu? Thông thường về mặt hành trì thì chúng ta lấy 200 đồng nhân dân tệ làm tiêu chuẩn, đây chính là giá trị của 5 tiền. Tiêu chuẩn trên luật có rất nhiều, đến mấy loại</w:t>
      </w:r>
      <w:r w:rsidR="00357CD1">
        <w:rPr>
          <w:rFonts w:ascii="Times New Roman" w:hAnsi="Times New Roman"/>
          <w:sz w:val="28"/>
          <w:szCs w:val="28"/>
          <w:lang w:val="vi-VN"/>
        </w:rPr>
        <w:t>, v</w:t>
      </w:r>
      <w:r w:rsidRPr="007202D9">
        <w:rPr>
          <w:rFonts w:ascii="Times New Roman" w:hAnsi="Times New Roman"/>
          <w:sz w:val="28"/>
          <w:szCs w:val="28"/>
          <w:lang w:val="vi-VN"/>
        </w:rPr>
        <w:t>iệc này cụ thể cần phải có luật sư giúp bạn phán đoán, về mặt hành trì thì chúng ta cần nghiêm khắc một chút, dùng 200 nhân dân tệ. Trước đây luật sư Đạo Hải cũng đề xuất, việc này có thể làm thành giá trị của một chiếc y ca-sa, bởi vì khi Phật còn tại thế, trộm một chiếc y ca-sa cũng là phạm nặng. Một chiếc y ca-sa độ chừng là 200 nhân dân tệ, giá trị cũng cao thấp không đồng. “Tà dâm”, đây là chỉ cho việc đưa vào đường dâm, nam căn đưa vào 2 đường của nam, của nữ là 3 đường, đưa vào chừng đầu sợi lông là phạm nặng. “Đại vọng ngữ” là nói dối mình vượt hơn người, nói mình đã chứng quả, đã khai ngộ, có thần thông v.v.. Hư vọng không thật, đây là có tâm nói vọng ngữ, lừa dối nói đùa, không phải tăng thượng mạn. Nếu bản thân xác thực cho rằng mình đã đạt được cảnh giới vượt hơn người rồi nói ra, không có tâm lừa gạt người khác thì không tính là đại vọng ngữ. Trong bốn giới nặng giết trộm dâm dối, hễ phạm một loại thì chính là nạn biên tội. Đương nhiên, trong pháp sám hối của Tiểu thừa thì nạn biên tội này không cách nào sám trừ được, cho nên gọi là chẳng thể sám hối.</w:t>
      </w:r>
    </w:p>
    <w:p w14:paraId="51EB60AA" w14:textId="77777777"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sz w:val="28"/>
          <w:szCs w:val="28"/>
          <w:lang w:val="vi-VN"/>
        </w:rPr>
        <w:t>Vì sao gọi là biên tội? Đây là ví Phật pháp như biển lớn rộng bao la, thế nhưng không thể thu nạp thây người chết, thi thể sẽ bị đánh giạt vào bờ biển, cho nên nếu người phạm biên tội thì giống như thây người vậy, đời này không cách nào đi vào biển lớn Phật pháp được, cũng chính là không cách nào đắc thánh quả, cho nên Tiểu thừa gọi là chẳng thể sám hối. Đương nhiên chẳng phải nói hoàn toàn không sám hối được, trong luật chúng ta cũng thấy tỳ-kheo phạm giới trọng, thế nên làm sa-di học hối, mật tu thánh đạo, sau cùng cũng chứng quả A-la-hán. Chứng quả A-la-hán thì khôi phục giới thể của giới cụ túc. Cũng có việc này, chẳng phải nói đời này thật chẳng thể thành tựu thánh đạo. Vì sao Phật nói như vậy? Chính là vì để chúng ta cẩn thận phòng hộ, bởi vì nếu thực sự phạm biên tội, muốn thành tựu thánh đạo thì khó vô cùng, khó gấp mười lần, trăm lần người thông thường, tội nghiệp làm liên lụy. Đương nhiên biên tội nếu y theo thủ tướng sám của Đại thừa để sám hối, nếu thấy được tướng hảo, ví dụ Phật đến xoa đầu, thấy quang minh, thấy hoa, các loại tướng lạ, cho đến thấy trong mộng, đây là chứng tỏ tội nghiệp đã tiêu trừ, thì có thể cho phép thọ giới lại.</w:t>
      </w:r>
    </w:p>
    <w:p w14:paraId="2168CDC6" w14:textId="77777777" w:rsidR="00E35EC3" w:rsidRDefault="00E35EC3">
      <w:pPr>
        <w:spacing w:before="120" w:after="0" w:line="288" w:lineRule="auto"/>
        <w:ind w:firstLine="720"/>
        <w:jc w:val="both"/>
        <w:rPr>
          <w:rFonts w:ascii="Times New Roman" w:hAnsi="Times New Roman"/>
          <w:color w:val="EE0000"/>
          <w:sz w:val="28"/>
          <w:szCs w:val="28"/>
          <w:u w:color="EE0000"/>
          <w:lang w:val="vi-VN"/>
        </w:rPr>
      </w:pPr>
      <w:r w:rsidRPr="007202D9">
        <w:rPr>
          <w:rFonts w:ascii="Times New Roman" w:hAnsi="Times New Roman"/>
          <w:sz w:val="28"/>
          <w:szCs w:val="28"/>
          <w:lang w:val="vi-VN"/>
        </w:rPr>
        <w:t>Phạm Võng Bồ-tát Giới có nói đến việc này, phạm giới trọng dùng thủ tướng sám thì có thể thọ lại giới, bằng không chẳng thể đắc giới. Nếu từng phạm biên tội, thông qua thủ tướng sám của Đại thừa, trừ người thọ giới cụ túc ra, sau khi thông qua thủ tướng sám đều có thể thọ tiếp giới pháp cao cấp, cũng chính là có thể thọ giới cụ túc. Ví dụ đã phạm giới trọng trong ngũ giới, bát quan trai giới, sa-di thập giới, thông qua thủ tướng sám thấy được tướng hảo thì họ vẫn có thể đi thọ giới cụ túc.</w:t>
      </w:r>
    </w:p>
    <w:p w14:paraId="51D258BA"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Chúng tôi giới thiệu thủ tướng sám chủ yếu là giới thiệu chiêm sát sám, đây là đại sư Ngẫu Ích đề xướng, diệt nhanh trọng tội ác nạn, loại sám nghi này nương vào Bồ-tát Địa Tạng làm chủ sám hối, chỉ cần thấy được luân tướng thanh tịnh thì tiêu trừ được nạn biên tội. Thế nhưng nếu tỳ-kheo phá giới trọng căn bản, tuy họ nương vào thủ tướng sám pháp, thấy được tướng hảo, thế nhưng họ cũng chỉ có thể vĩnh viễn làm sa-di học hối, thấy tướng hảo thì có thể làm tỳ-kheo học hối, nhưng tóm lại cả đời bị tước mất 35 việc, làm thân phận học hối, song đời này của họ vẫn có thể tu thành thánh đạo, chỉ có điều nếu họ muốn tiếp tục gia nhập tăng chúng thì không thể được, đây là bởi vì tăng bảo cực kỳ tôn quý. Người đã từng phạm trọng tội, nếu vẫn cho phép họ gia nhập tăng đoàn thì việc này sẽ khiến mọi người nghi ngờ chê trách, cho rằng tăng đoàn không thanh tịnh.</w:t>
      </w:r>
    </w:p>
    <w:p w14:paraId="74C75C36" w14:textId="4CAADC4D"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sz w:val="28"/>
          <w:szCs w:val="28"/>
          <w:lang w:val="vi-VN"/>
        </w:rPr>
        <w:t>Thế nên, đại sư Ngẫu Ích khi chú giải Phạm Võng Bồ-tát Giới Bổn đã giảng điểm này rất rõ ràng: người đã từng thọ giới tỳ-kheo của Tiểu thừa mà phạm giới căn bản, nhờ sám hối đã thấy được tướng hảo, có thể ngầm đạt được vô sanh, hoặc vẫn có thể xếp vào hàng dữ học. “Dữ học” chính là học hối, làm tỳ-kheo học hối, nhờ đại chúng tăng làm pháp yết-ma học hối cho họ, xếp họ ở vị trí sau cùng trong đại chúng tăng, xếp trước sa-di, để trừng phạt họ cả đời, như vậy có thể tiêu trừ tội nghiệp của họ, để khỏi phải đọa vào đường ác nữa, vả lại đời này họ còn có thể niệm Phật cầu sanh Tịnh độ, không bị chướng ngại.</w:t>
      </w:r>
    </w:p>
    <w:p w14:paraId="37CD002D" w14:textId="77777777" w:rsidR="00E35EC3" w:rsidRDefault="00E35EC3">
      <w:pPr>
        <w:spacing w:before="120" w:after="0" w:line="288" w:lineRule="auto"/>
        <w:ind w:firstLine="720"/>
        <w:jc w:val="both"/>
        <w:rPr>
          <w:rFonts w:ascii="Times New Roman" w:hAnsi="Times New Roman"/>
          <w:i/>
          <w:iCs/>
          <w:sz w:val="28"/>
          <w:szCs w:val="28"/>
          <w:lang w:val="vi-VN"/>
        </w:rPr>
      </w:pPr>
      <w:r w:rsidRPr="007202D9">
        <w:rPr>
          <w:rFonts w:ascii="Times New Roman" w:hAnsi="Times New Roman"/>
          <w:sz w:val="28"/>
          <w:szCs w:val="28"/>
          <w:lang w:val="vi-VN"/>
        </w:rPr>
        <w:t xml:space="preserve">Trong sách Trùng Trị Tỳ-ni Sự Nghĩa Tập Yếu của đại sư Ngẫu Ích, ngài có giả thiết một đoạn hỏi đáp như sau, để chúng ta có được khái niệm rõ ràng hơn. </w:t>
      </w:r>
      <w:r w:rsidRPr="007202D9">
        <w:rPr>
          <w:rFonts w:ascii="Times New Roman" w:hAnsi="Times New Roman"/>
          <w:i/>
          <w:iCs/>
          <w:sz w:val="28"/>
          <w:szCs w:val="28"/>
          <w:lang w:val="vi-VN"/>
        </w:rPr>
        <w:t>“Hỏi: nếu tỳ-kheo Bồ-tát phá giới căn bản, một khi mất giới là mất luôn, không được gọi là tỳ-kheo, sa-di Bồ-tát. Nếu Đại thừa cho phép sám hối, thấy được tướng hảo thì có thể thọ lại giới, song pháp Tiểu thừa tuyệt không có chuyện thọ lại giới. Nếu Tiểu thừa đã không cho phép, vậy lẽ nào chỉ xưng Bồ-tát thôi sao?”</w:t>
      </w:r>
    </w:p>
    <w:p w14:paraId="01E8446D"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Một số người có khả năng sẽ băn khoăn về vấn đề này, thế nên ở đây đại sư Ngẫu Ích đã hỏi thay chúng ta. Tỳ-kheo Bồ-tát, chính là người đã thọ giới Bồ-tát và giới tỳ-kheo, gọi là tỳ-kheo Bồ-tát. Thông thường tam đàn đại giới chính là giới sa-di, giới tỳ-kheo, giới Bồ-tát, theo thứ tự mà thọ, bước xuống đàn rồi thì đây là tỳ-kheo Bồ-tát. Giả sử phạm giới trọng căn bản, phá giới thể thì một phen đã mất là mất luôn</w:t>
      </w:r>
      <w:r w:rsidR="00357CD1">
        <w:rPr>
          <w:rFonts w:ascii="Times New Roman" w:hAnsi="Times New Roman"/>
          <w:sz w:val="28"/>
          <w:szCs w:val="28"/>
          <w:lang w:val="vi-VN"/>
        </w:rPr>
        <w:t>, g</w:t>
      </w:r>
      <w:r w:rsidRPr="007202D9">
        <w:rPr>
          <w:rFonts w:ascii="Times New Roman" w:hAnsi="Times New Roman"/>
          <w:sz w:val="28"/>
          <w:szCs w:val="28"/>
          <w:lang w:val="vi-VN"/>
        </w:rPr>
        <w:t>iới thể mất rồi thì vĩnh viễn mất luôn, không thể xưng là tỳ-kheo Bồ-tát hay sa-di Bồ-tát. Nếu Đại thừa cho phép họ dùng pháp sám hối thủ tướng, ví dụ dùng Phạm Võng Kinh Sám Hối Hành Pháp mà đại sư Ngẫu Ích đã nói, hoặc dùng Chiêm Sát Sám Nghi cũng do đại sư Ngẫu Ích nói, nếu thấy tướng hảo thì có thể thọ lại giới, ở đây nói thọ lại giới là chỉ cho thọ lại giới Bồ-tát.</w:t>
      </w:r>
    </w:p>
    <w:p w14:paraId="77EB25F0"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Tiểu thừa tuyệt đối không có chuyện thọ lại giới, như giới tỳ-kheo thì không cách nào thọ lại được, đã phá giới thì vĩnh viễn mất giới. Tiểu thừa đã không cho phép thọ lại giới, lẽ nào chỉ còn danh xưng Bồ-tát thôi sao? Chỉ có Đại thừa cho phép thọ lại giới, vậy họ chỉ còn giới Bồ-tát, không có giới tỳ-kheo, việc này nên hiểu như thế nào? Về danh phận thì phải gọi họ như thế nào? Vốn là tỳ-kheo Bồ-tát, hiện nay là Bồ-tát gì đây? Họ không phải là tỳ-kheo, cũng không phải là sa-di, vậy là gì? Họ là người xuất gia, nên hiểu điều này như thế nào, làm thế nào cho họ một danh phận? Chúng ta xem đại sư Ngẫu Ích trả lời:</w:t>
      </w:r>
    </w:p>
    <w:p w14:paraId="650BB1EB" w14:textId="4695B26F"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i/>
          <w:iCs/>
          <w:sz w:val="28"/>
          <w:szCs w:val="28"/>
          <w:lang w:val="vi-VN"/>
        </w:rPr>
        <w:t>“Đáp: việc thọ lại giới của Đại thừa tuy lấy việc thấy tướng hảo làm kỳ hạn, song trong pháp của tỳ-kheo thì vĩnh viễn không còn thân phận tăng nhân. Nay giả thiết tỳ-kheo Bồ-tát sau khi phá giới căn bản, nương vào đại sám hối thấy được tướng hảo, nếu đã làm pháp yết-ma dữ học trước thì sẽ là tỳ-kheo dữ học Bồ-tát. Nếu bị diệt tẩn trước thì sẽ là ưu-bà-tắc Bồ-tát, không phải chỉ gọi Bồ-tát không thôi</w:t>
      </w:r>
      <w:r w:rsidR="004B6212" w:rsidRPr="007202D9">
        <w:rPr>
          <w:rFonts w:ascii="Times New Roman" w:hAnsi="Times New Roman"/>
          <w:i/>
          <w:iCs/>
          <w:sz w:val="28"/>
          <w:szCs w:val="28"/>
          <w:lang w:val="vi-VN"/>
        </w:rPr>
        <w:t>.”</w:t>
      </w:r>
      <w:r w:rsidRPr="007202D9">
        <w:rPr>
          <w:rFonts w:ascii="Times New Roman" w:hAnsi="Times New Roman"/>
          <w:i/>
          <w:iCs/>
          <w:sz w:val="28"/>
          <w:szCs w:val="28"/>
          <w:lang w:val="vi-VN"/>
        </w:rPr>
        <w:t xml:space="preserve"> </w:t>
      </w:r>
      <w:r w:rsidRPr="007202D9">
        <w:rPr>
          <w:rFonts w:ascii="Times New Roman" w:hAnsi="Times New Roman"/>
          <w:sz w:val="28"/>
          <w:szCs w:val="28"/>
          <w:lang w:val="vi-VN"/>
        </w:rPr>
        <w:t>Ở đây trả lời nói, giới Bồ-tát của Đại thừa cho phép thọ lại giới. Trong Phạm Võng Bồ-tát Giới nói rằng: “Nếu người phạm mười giới, nên dạy họ sám hối ở trước hình tượng Phật Bồ-tát, ngày đêm sáu thời tụng 10 giới trọng, 48 giới khinh, hết lòng lễ lạy ngàn vị Phật trong ba đời, thấy được tướng hảo</w:t>
      </w:r>
      <w:r w:rsidR="004B6212" w:rsidRPr="007202D9">
        <w:rPr>
          <w:rFonts w:ascii="Times New Roman" w:hAnsi="Times New Roman"/>
          <w:sz w:val="28"/>
          <w:szCs w:val="28"/>
          <w:lang w:val="vi-VN"/>
        </w:rPr>
        <w:t>.”</w:t>
      </w:r>
      <w:r w:rsidRPr="007202D9">
        <w:rPr>
          <w:rFonts w:ascii="Times New Roman" w:hAnsi="Times New Roman"/>
          <w:sz w:val="28"/>
          <w:szCs w:val="28"/>
          <w:lang w:val="vi-VN"/>
        </w:rPr>
        <w:t xml:space="preserve"> Lấy việc thấy tướng hảo làm kỳ hạn, “hoặc 7 ngày, hoặc 14, 21 ngày, cho đến một năm”. Nói tóm lại, chỉ cần chí thành lễ sám một năm thì nhất định có thể thấy tướng hảo, trừ khi chẳng phải chí thành.</w:t>
      </w:r>
    </w:p>
    <w:p w14:paraId="0CB56E53" w14:textId="77777777"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sz w:val="28"/>
          <w:szCs w:val="28"/>
          <w:lang w:val="vi-VN"/>
        </w:rPr>
        <w:t>Nếu bái Chiêm Sát Sám, bạn chí thành lễ sám thì trong vòng một năm chắc chắn có thể đạt được. Trong kinh Chiêm Sát nói, chậm nhất cũng không vượt hơn 1.000 ngày, đối với nghiệp chướng nặng nhất. Cho nên chỉ cần bạn thật sự chịu làm thì chẳng thể nói không đạt được luân tướng thanh tịnh, trừ khi bạn không có tâm chân thành, giữa đường đã thoái chuyển. Giới Bồ-tát của Đại thừa sau khi có thể thấy được tướng hảo thì thọ lại giới, đắc lại giới, ngay khi bạn nhìn thấy luân tướng thanh tịnh, thời khắc đó liền đắc lại ngay giới thể của Bồ-tát. Hoặc bạn lạy Phạm Võng Sám Pháp thấy được tướng hảo, thấy quang minh, thấy hoa, thấy Phật đến xoa đảnh v.v. cũng đắc giới thể ngay khi đó. Cũng có thể ở trước Phật chính thức làm một nghi thức để đắc giới, cũng được.</w:t>
      </w:r>
    </w:p>
    <w:p w14:paraId="1C97C0A1"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Thế nhưng trong pháp tỳ-kheo thì vĩnh viễn mất thân phận tăng nhân, bởi vì Đại thừa không được làm xáo trộn pháp Tiểu thừa, trong pháp Tiểu thừa nói nếu tỳ-kheo phá giới căn bản thì không được tiếp tục gia nhập tăng đoàn, phải diệt tẩn. Nếu họ không muốn rời khỏi tăng đoàn, không muốn cởi bỏ ca-sa, khóc lóc khẩn cầu sám hối thì đại chúng tăng có thể làm cho họ pháp yết-ma dữ học, chính là yết-ma học hối, cho phép họ ở lại tăng đoàn làm sa-di học hối, hoặc gọi là sa-di dữ học, cho họ cơ hội tu học sám hối, để họ cả đời ở trong tăng đoàn phục vụ đại chúng tăng, giống như sa-di phục vụ đại chúng tăng, như vậy mà cầu sám hối thì tội nghiệp sẽ tiêu trừ, đến khi mạng chung không đọa đường ác. Bằng không phạm giới trọng thì tương lai đọa địa ngục là 92 ức năm thọ quả báo địa ngục, họ miễn được tội này. Thế nhưng đời này của họ, quãng đời còn lại, họ buộc phải hạ thấp thân phận của mình, chiết phục tâm ngã mạn của mình, khiến họ có thể khiêm hạ sửa lỗi, người như vậy niệm Phật vẫn có thể vãng sanh.</w:t>
      </w:r>
    </w:p>
    <w:p w14:paraId="2B17D8EA"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Cho nên trong pháp tỳ-kheo vĩnh viễn không có thân phận tăng nhân. Hiện nay lập nên tỳ-kheo Bồ-tát, giả thiết tỳ-kheo Bồ-tát sau khi phá giới trọng căn bản, nếu họ đã y theo pháp sám hối của Đại thừa sám trừ tội chướng, tức là thấy được tướng hảo, giới thể Bồ-tát của họ được khôi phục, còn về giới thể tỳ-kheo thì họ không thể khôi phục, việc này phải xử lý thế nào? Vậy sẽ chia ra hai trường hợp. Nếu đã làm pháp yết-ma dữ học, làm cho họ pháp yết-ma học hối, họ trở thành sa-di học hối, thì thân phận của họ gọi là tỳ-kheo dữ học Bồ-tát, hoặc tỳ-kheo học hối Bồ-tát, nhưng cả đời vẫn bị tước bỏ 35 việc. Đây chính là thân phận của họ, vẫn không được gia nhập tăng chúng, yết-ma thuyết giới họ cũng phải tham gia, thế nhưng họ không được tính trong số đó, có họ hay không có họ cũng như nhau, không quan trọng, không ảnh hưởng đến việc yết-ma thuyết giới, họ cũng không được chỉ trích yết-ma. Cũng có nghĩa là họ không được xem là một thành viên, thế nhưng họ ở lại trong tăng đoàn, có thể tiếp nhận lợi dưỡng của tăng đoàn, việc này không thành vấn đề, họ vẫn có thể tu hành.</w:t>
      </w:r>
      <w:r w:rsidRPr="007202D9">
        <w:rPr>
          <w:rFonts w:ascii="Times New Roman" w:hAnsi="Times New Roman"/>
          <w:color w:val="EE0000"/>
          <w:sz w:val="28"/>
          <w:szCs w:val="28"/>
          <w:u w:color="EE0000"/>
          <w:lang w:val="vi-VN"/>
        </w:rPr>
        <w:t xml:space="preserve"> </w:t>
      </w:r>
      <w:r w:rsidRPr="007202D9">
        <w:rPr>
          <w:rFonts w:ascii="Times New Roman" w:hAnsi="Times New Roman"/>
          <w:sz w:val="28"/>
          <w:szCs w:val="28"/>
          <w:lang w:val="vi-VN"/>
        </w:rPr>
        <w:t>Thế nhưng trong 35 việc mà họ bị tước bỏ thì có một việc là họ không được rời khỏi tăng đoàn để ở riêng, không được tùy tiện để họ ở riêng một mình, càng không được làm trụ trì của tự viện, cũng không được làm chấp sự, vĩnh viễn làm một thanh chúng, hạ chúng, đây là Phật chế định.</w:t>
      </w:r>
    </w:p>
    <w:p w14:paraId="3AEB9E40" w14:textId="04C595FE" w:rsidR="00C73C08" w:rsidRPr="007202D9" w:rsidRDefault="00E35EC3">
      <w:pPr>
        <w:spacing w:before="120" w:after="0" w:line="288" w:lineRule="auto"/>
        <w:ind w:firstLine="720"/>
        <w:jc w:val="both"/>
        <w:rPr>
          <w:rFonts w:ascii="Times New Roman" w:eastAsia="Times New Roman" w:hAnsi="Times New Roman" w:cs="Times New Roman"/>
          <w:sz w:val="28"/>
          <w:szCs w:val="28"/>
          <w:lang w:val="vi-VN"/>
        </w:rPr>
      </w:pPr>
      <w:r w:rsidRPr="007202D9">
        <w:rPr>
          <w:rFonts w:ascii="Times New Roman" w:hAnsi="Times New Roman"/>
          <w:sz w:val="28"/>
          <w:szCs w:val="28"/>
          <w:lang w:val="vi-VN"/>
        </w:rPr>
        <w:t>Trường hợp thứ hai là đã làm pháp diệt tẩn. Người này đã bị diệt tẩn thì sẽ không cho phép họ ở trong bất kỳ tăng đoàn nào tiếp nhận lợi dưỡng. Giả như họ dùng thân phận xuất gia tiếp nhận lợi dưỡng, người khác cúng dường tiền bạc hoặc là thức ăn, hay y phục, nếu họ tiếp nhận thì phạm giới trộm cắp, đủ 5 tiền thì thành tội nặng. Cho nên người này ở lại trong tăng đoàn sẽ hằng ngày phạm tội trộm cắp, vậy họ chỉ có thể hoàn tục, dựa vào năng lực của chính mình để sinh sống, tự lực cánh sinh, không được ăn đồ cúng dường của thập phương, đây là thuộc về ưu-bà-tắc, nữ chúng thì gọi là ưu-bà-di, thế nhưng giới thể Bồ-tát của họ đã khôi phục, cho nên họ xưng là ưu-bà-tắc Bồ-tát, thân phận chính là như vậy.</w:t>
      </w:r>
    </w:p>
    <w:p w14:paraId="2B438CE7"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Cho nên, bạn thấy Đại thừa và Tiểu thừa không hề lẫn lộn, chẳng phải nói bạn đã khôi phục giới thể của Bồ-tát Đại thừa thì đồng thời bạn cũng khôi phục được cả Tiểu thừa, có thể làm tỳ-kheo cụ túc, không có đạo lý này. Sao có thể dùng pháp Đại thừa phá hoại giới pháp Tiểu thừa được? Pháp Đại thừa chỉ có thể hàm nhiếp một số giới pháp Tiểu thừa, tuyệt đối không được phá hoại giới pháp Tiểu thừa, tất cả giới Tiểu thừa đều được nhiếp trọn trong nhiếp luật nghi giới của giới Đại thừa, cho nên làm Bồ-tát Đại thừa càng phải tôn trọng giới Tiểu thừa. Tiếp theo chúng tôi giảng điều thứ chín của trọng nạn là:</w:t>
      </w:r>
    </w:p>
    <w:p w14:paraId="4C9A6325"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b/>
          <w:bCs/>
          <w:sz w:val="28"/>
          <w:szCs w:val="28"/>
          <w:lang w:val="vi-VN"/>
        </w:rPr>
        <w:t>“Giết cha.”</w:t>
      </w:r>
    </w:p>
    <w:p w14:paraId="2BF5C698"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Điều thứ mười là:</w:t>
      </w:r>
    </w:p>
    <w:p w14:paraId="2810AC2D" w14:textId="59DA6F89"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“Giết mẹ.”</w:t>
      </w:r>
    </w:p>
    <w:p w14:paraId="6E7DCD1D"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Cũng chính là giết cha hại mẹ, đây là đại nghịch bất đạo. Cha mẹ đối với ta có ân sâu dưỡng dục, cho dù chúng ta vai trái gánh cha, vai phải gánh mẹ, rảo vòng núi Tu-di, chịu hết các khổ thì cả đời cũng không thể báo trọn ân đức, huống là còn giết hại, tội lỗi này hết sức sâu nặng, cho nên sẽ trở thành chướng ngại của giới pháp giới thể. Điều 11:</w:t>
      </w:r>
    </w:p>
    <w:p w14:paraId="6E546F75" w14:textId="0ED0774F"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“Giết A-la-hán</w:t>
      </w:r>
      <w:r w:rsidR="004B6212" w:rsidRPr="007202D9">
        <w:rPr>
          <w:rFonts w:ascii="Times New Roman" w:hAnsi="Times New Roman"/>
          <w:b/>
          <w:bCs/>
          <w:sz w:val="28"/>
          <w:szCs w:val="28"/>
          <w:lang w:val="vi-VN"/>
        </w:rPr>
        <w:t>.”</w:t>
      </w:r>
    </w:p>
    <w:p w14:paraId="17E16E9E"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“A-la-hán” này là thánh nhân, đã đoạn kiến tư hoặc. Trong Tiểu thừa nói họ thuộc về quả vị vô học, cũng có nghĩa là đức hạnh của họ đã viên mãn, họ là phước điền của thế gian. Nếu chúng ta giết hại bậc thánh nhân như vậy thì tội nghiệp cũng hết sức sâu nặng, đây đều là tội nghịch. Năm điều sau cùng đều thuộc về tội ngũ nghịch, phạm một điều thì đọa địa ngục A-tỳ ít nhất một kiếp. Đương nhiên hiện nay bạn muốn giết A-la-hán cũng rất khó giết được, bởi vì bạn không tìm được A-la-hán, thế nhưng khi Phật còn tại thế xác thực có việc giết A-la-hán. Điều thứ 12 là:</w:t>
      </w:r>
    </w:p>
    <w:p w14:paraId="41D3615A" w14:textId="6B32D34F"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“Phá hòa hợp tăng</w:t>
      </w:r>
      <w:r w:rsidR="004B6212" w:rsidRPr="007202D9">
        <w:rPr>
          <w:rFonts w:ascii="Times New Roman" w:hAnsi="Times New Roman"/>
          <w:b/>
          <w:bCs/>
          <w:sz w:val="28"/>
          <w:szCs w:val="28"/>
          <w:lang w:val="vi-VN"/>
        </w:rPr>
        <w:t>.”</w:t>
      </w:r>
    </w:p>
    <w:p w14:paraId="2213706C"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“Hòa hợp tăng” này chia làm hai loại, thứ nhất là “yết-ma tăng”, thứ hai là “pháp luân tăng”. Phá yết-ma tăng là chỉ trong cùng một khu vực kết giới mà có hai chúng đồng thời làm pháp yết-ma, đây chính là phá hòa hợp tăng. Hai chúng, mỗi chúng ít nhất là 4 người trở lên, cùng lúc làm pháp yết-ma, tạo thành hai chúng riêng biệt. Pháp yết-ma của hai bên đều không thành, đồng thời còn phá hòa hợp tăng. Bởi vì tăng cần phải hòa hợp để làm yết-ma, sao bạn có thể chia thành hai chúng để làm? Thế nhưng loại này chỉ có tỳ-kheo mới phạm, không làm yết-ma thì sao họ phạm được? Cho dù người như vậy thì họ chỉ phạm tội trung phẩm, cũng sẽ không chướng ngại giới. Cũng chính là dù họ hoàn tục, tương lai tiếp tục thọ lại giới tỳ-kheo, họ cũng không xem là bị chướng giới</w:t>
      </w:r>
      <w:r w:rsidR="008D3B1D">
        <w:rPr>
          <w:rFonts w:ascii="Times New Roman" w:hAnsi="Times New Roman"/>
          <w:sz w:val="28"/>
          <w:szCs w:val="28"/>
          <w:lang w:val="vi-VN"/>
        </w:rPr>
        <w:t>, t</w:t>
      </w:r>
      <w:r w:rsidRPr="007202D9">
        <w:rPr>
          <w:rFonts w:ascii="Times New Roman" w:hAnsi="Times New Roman"/>
          <w:sz w:val="28"/>
          <w:szCs w:val="28"/>
          <w:lang w:val="vi-VN"/>
        </w:rPr>
        <w:t>uy có tội song không thành chướng giới.</w:t>
      </w:r>
    </w:p>
    <w:p w14:paraId="6C94BA37"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Nói trọng nạn, là chỉ cho phá pháp luân tăng, ở đây chỉ có năm xưa khi Phật còn tại thế, Đề-bà-đạt-đa đã làm. Ông ta lập nên “năm tà pháp”, lập “tam bảo tà”, khác nào tự mình lập riêng bè phái, sau đó đối kháng với tam bảo chân chánh, đây chính là phá chuyển pháp luân tăng, đây là tội thượng phẩm. Trường hợp này hiện nay cũng không phạm</w:t>
      </w:r>
      <w:r w:rsidR="008D3B1D">
        <w:rPr>
          <w:rFonts w:ascii="Times New Roman" w:hAnsi="Times New Roman"/>
          <w:sz w:val="28"/>
          <w:szCs w:val="28"/>
          <w:lang w:val="vi-VN"/>
        </w:rPr>
        <w:t>, k</w:t>
      </w:r>
      <w:r w:rsidRPr="007202D9">
        <w:rPr>
          <w:rFonts w:ascii="Times New Roman" w:hAnsi="Times New Roman"/>
          <w:sz w:val="28"/>
          <w:szCs w:val="28"/>
          <w:lang w:val="vi-VN"/>
        </w:rPr>
        <w:t>hi Phật còn tại thế chỉ có một mình Đề-bà-đạt-đa phạm. Còn lại, khi Phật nhập diệt, sau khi ngài nhập Niết-bàn thì không có người nào làm việc này nữa. Mười ba là:</w:t>
      </w:r>
    </w:p>
    <w:p w14:paraId="7DC820F1" w14:textId="5ECCA9A3" w:rsidR="008D3B1D" w:rsidRDefault="00E35EC3" w:rsidP="008D3B1D">
      <w:pPr>
        <w:spacing w:before="120" w:after="0" w:line="288" w:lineRule="auto"/>
        <w:ind w:firstLine="720"/>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“Làm thân Phật ra máu</w:t>
      </w:r>
      <w:r w:rsidR="004B6212" w:rsidRPr="007202D9">
        <w:rPr>
          <w:rFonts w:ascii="Times New Roman" w:hAnsi="Times New Roman"/>
          <w:b/>
          <w:bCs/>
          <w:sz w:val="28"/>
          <w:szCs w:val="28"/>
          <w:lang w:val="vi-VN"/>
        </w:rPr>
        <w:t>.”</w:t>
      </w:r>
    </w:p>
    <w:p w14:paraId="68042746" w14:textId="77777777" w:rsidR="00E35EC3" w:rsidRDefault="00E35EC3" w:rsidP="008D3B1D">
      <w:pPr>
        <w:spacing w:before="120" w:after="0" w:line="288" w:lineRule="auto"/>
        <w:ind w:firstLine="720"/>
        <w:rPr>
          <w:rFonts w:ascii="Times New Roman" w:hAnsi="Times New Roman"/>
          <w:sz w:val="28"/>
          <w:szCs w:val="28"/>
          <w:lang w:val="vi-VN"/>
        </w:rPr>
      </w:pPr>
      <w:r w:rsidRPr="007202D9">
        <w:rPr>
          <w:rFonts w:ascii="Times New Roman" w:hAnsi="Times New Roman"/>
          <w:sz w:val="28"/>
          <w:szCs w:val="28"/>
          <w:lang w:val="vi-VN"/>
        </w:rPr>
        <w:t>Dùng tâm ác làm thân Phật ra máu. Phước báo của Phật lớn, không ai có thể sát hại, thế nhưng cũng có thể làm chảy chút máu, việc này cũng chỉ có Đề-bà-đạt-đa từng làm. Cho nên hai điều sau này, sau khi Phật diệt độ thì không còn nữa, thế nhưng vẫn phải hỏi, bởi vì Phật đã có chế định, thế nên vẫn cần phải hỏi. Tiếp theo nói:</w:t>
      </w:r>
    </w:p>
    <w:p w14:paraId="27EDE86A" w14:textId="20B8AE51" w:rsidR="00C73C08" w:rsidRPr="007202D9" w:rsidRDefault="00E35EC3">
      <w:pPr>
        <w:spacing w:before="120" w:after="0" w:line="288" w:lineRule="auto"/>
        <w:ind w:firstLine="720"/>
        <w:jc w:val="both"/>
        <w:rPr>
          <w:rFonts w:ascii="Times New Roman" w:eastAsia="Times New Roman" w:hAnsi="Times New Roman" w:cs="Times New Roman"/>
          <w:b/>
          <w:bCs/>
          <w:sz w:val="28"/>
          <w:szCs w:val="28"/>
          <w:lang w:val="vi-VN"/>
        </w:rPr>
      </w:pPr>
      <w:r w:rsidRPr="007202D9">
        <w:rPr>
          <w:rFonts w:ascii="Times New Roman" w:hAnsi="Times New Roman"/>
          <w:b/>
          <w:bCs/>
          <w:sz w:val="28"/>
          <w:szCs w:val="28"/>
          <w:lang w:val="vi-VN"/>
        </w:rPr>
        <w:t>“Hễ phạm một tội ở trên thì người chưa thọ giới sẽ không được thọ, người đã thọ giới phải bị diệt tẩn.”</w:t>
      </w:r>
    </w:p>
    <w:p w14:paraId="42B3D2C2" w14:textId="77777777" w:rsidR="00E35EC3" w:rsidRDefault="00E35EC3">
      <w:pPr>
        <w:spacing w:before="120" w:after="0" w:line="288" w:lineRule="auto"/>
        <w:ind w:firstLine="720"/>
        <w:jc w:val="both"/>
        <w:rPr>
          <w:rFonts w:ascii="Times New Roman" w:hAnsi="Times New Roman"/>
          <w:sz w:val="28"/>
          <w:szCs w:val="28"/>
          <w:lang w:val="vi-VN"/>
        </w:rPr>
      </w:pPr>
      <w:r w:rsidRPr="007202D9">
        <w:rPr>
          <w:rFonts w:ascii="Times New Roman" w:hAnsi="Times New Roman"/>
          <w:sz w:val="28"/>
          <w:szCs w:val="28"/>
          <w:lang w:val="vi-VN"/>
        </w:rPr>
        <w:t>Trong 13 trọng nạn này, người chưa thọ giới chỉ cần phạm một loại thì họ sẽ không được thọ giới, cho dù có thọ cũng không đắc giới. Người đã thọ giới, sau này phát hiện họ vốn phạm một trong những trọng nạn này, ví dụ họ giết cha hại mẹ thì biết rằng họ không đắc giới. Hoặc sau khi họ thọ giới còn phạm tội giết cha hại mẹ, hoặc phạm những tội khác vân vân, phạm biên tội, phạm trọng nạn, phạm trọng tội, những việc này đều phải diệt tẩn, đuổi khỏi tăng đoàn, vả lại về sau cũng vĩnh viễn không thể gia nhập tăng chúng.</w:t>
      </w:r>
    </w:p>
    <w:p w14:paraId="2647544D" w14:textId="27FB40BF" w:rsidR="00C73C08" w:rsidRDefault="00E35EC3" w:rsidP="00790C81">
      <w:pPr>
        <w:spacing w:before="120" w:after="0" w:line="288" w:lineRule="auto"/>
        <w:ind w:firstLine="720"/>
        <w:jc w:val="both"/>
      </w:pPr>
      <w:r w:rsidRPr="007202D9">
        <w:rPr>
          <w:rFonts w:ascii="Times New Roman" w:hAnsi="Times New Roman"/>
          <w:sz w:val="28"/>
          <w:szCs w:val="28"/>
          <w:lang w:val="vi-VN"/>
        </w:rPr>
        <w:t xml:space="preserve">Được rồi, hôm nay đã hết giờ, xin giảng đến đây trước. </w:t>
      </w:r>
      <w:r>
        <w:rPr>
          <w:rFonts w:ascii="Times New Roman" w:hAnsi="Times New Roman"/>
          <w:sz w:val="28"/>
          <w:szCs w:val="28"/>
          <w:lang w:val="fr-FR"/>
        </w:rPr>
        <w:t>Cảm ơn mọi người.</w:t>
      </w:r>
    </w:p>
    <w:sectPr w:rsidR="00C73C08">
      <w:headerReference w:type="default" r:id="rId6"/>
      <w:footerReference w:type="default" r:id="rId7"/>
      <w:pgSz w:w="12240" w:h="15840"/>
      <w:pgMar w:top="1134"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B0A6" w14:textId="77777777" w:rsidR="00C50B8C" w:rsidRDefault="00C50B8C">
      <w:pPr>
        <w:spacing w:after="0" w:line="240" w:lineRule="auto"/>
      </w:pPr>
      <w:r>
        <w:separator/>
      </w:r>
    </w:p>
  </w:endnote>
  <w:endnote w:type="continuationSeparator" w:id="0">
    <w:p w14:paraId="5F68BB90" w14:textId="77777777" w:rsidR="00C50B8C" w:rsidRDefault="00C5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4886" w14:textId="77777777" w:rsidR="00C73C08" w:rsidRDefault="00C7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E525" w14:textId="77777777" w:rsidR="00C50B8C" w:rsidRDefault="00C50B8C">
      <w:pPr>
        <w:spacing w:after="0" w:line="240" w:lineRule="auto"/>
      </w:pPr>
      <w:r>
        <w:separator/>
      </w:r>
    </w:p>
  </w:footnote>
  <w:footnote w:type="continuationSeparator" w:id="0">
    <w:p w14:paraId="2CA96AA4" w14:textId="77777777" w:rsidR="00C50B8C" w:rsidRDefault="00C5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AADF" w14:textId="77777777" w:rsidR="00C73C08" w:rsidRDefault="00E35EC3">
    <w:pPr>
      <w:pStyle w:val="PhnuPhnchn"/>
    </w:pPr>
    <w:r>
      <w:rPr>
        <w:noProof/>
      </w:rPr>
      <mc:AlternateContent>
        <mc:Choice Requires="wps">
          <w:drawing>
            <wp:anchor distT="152400" distB="152400" distL="152400" distR="152400" simplePos="0" relativeHeight="251658240" behindDoc="1" locked="0" layoutInCell="1" allowOverlap="1" wp14:anchorId="0CA730F9" wp14:editId="050E77D5">
              <wp:simplePos x="0" y="0"/>
              <wp:positionH relativeFrom="page">
                <wp:posOffset>1129029</wp:posOffset>
              </wp:positionH>
              <wp:positionV relativeFrom="page">
                <wp:posOffset>9601200</wp:posOffset>
              </wp:positionV>
              <wp:extent cx="5518151" cy="0"/>
              <wp:effectExtent l="0" t="0" r="0" b="0"/>
              <wp:wrapNone/>
              <wp:docPr id="1073741825" name="officeArt object" descr="AutoShape 21"/>
              <wp:cNvGraphicFramePr/>
              <a:graphic xmlns:a="http://schemas.openxmlformats.org/drawingml/2006/main">
                <a:graphicData uri="http://schemas.microsoft.com/office/word/2010/wordprocessingShape">
                  <wps:wsp>
                    <wps:cNvCnPr/>
                    <wps:spPr>
                      <a:xfrm>
                        <a:off x="0" y="0"/>
                        <a:ext cx="5518151" cy="0"/>
                      </a:xfrm>
                      <a:prstGeom prst="line">
                        <a:avLst/>
                      </a:prstGeom>
                      <a:noFill/>
                      <a:ln w="12700" cap="flat">
                        <a:solidFill>
                          <a:srgbClr val="808080"/>
                        </a:solidFill>
                        <a:prstDash val="solid"/>
                        <a:round/>
                      </a:ln>
                      <a:effectLst/>
                    </wps:spPr>
                    <wps:bodyPr/>
                  </wps:wsp>
                </a:graphicData>
              </a:graphic>
            </wp:anchor>
          </w:drawing>
        </mc:Choice>
        <mc:Fallback xmlns:w16sdtfl="http://schemas.microsoft.com/office/word/2024/wordml/sdtformatlock" xmlns:w16du="http://schemas.microsoft.com/office/word/2023/wordml/word16du">
          <w:pict>
            <v:line id="_x0000_s1026" style="visibility:visible;position:absolute;margin-left:88.9pt;margin-top:756.0pt;width:434.5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80808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14:anchorId="1717E2C6" wp14:editId="0A6388D8">
              <wp:simplePos x="0" y="0"/>
              <wp:positionH relativeFrom="page">
                <wp:posOffset>3608070</wp:posOffset>
              </wp:positionH>
              <wp:positionV relativeFrom="page">
                <wp:posOffset>9482455</wp:posOffset>
              </wp:positionV>
              <wp:extent cx="562610" cy="238759"/>
              <wp:effectExtent l="0" t="0" r="0" b="0"/>
              <wp:wrapNone/>
              <wp:docPr id="1073741830" name="officeArt object" descr="AutoShape 22"/>
              <wp:cNvGraphicFramePr/>
              <a:graphic xmlns:a="http://schemas.openxmlformats.org/drawingml/2006/main">
                <a:graphicData uri="http://schemas.microsoft.com/office/word/2010/wordprocessingGroup">
                  <wpg:wgp>
                    <wpg:cNvGrpSpPr/>
                    <wpg:grpSpPr>
                      <a:xfrm>
                        <a:off x="0" y="0"/>
                        <a:ext cx="562610" cy="238759"/>
                        <a:chOff x="0" y="0"/>
                        <a:chExt cx="562609" cy="238758"/>
                      </a:xfrm>
                    </wpg:grpSpPr>
                    <wpg:grpSp>
                      <wpg:cNvPr id="1073741828" name="Nhóm"/>
                      <wpg:cNvGrpSpPr/>
                      <wpg:grpSpPr>
                        <a:xfrm>
                          <a:off x="0" y="0"/>
                          <a:ext cx="562611" cy="238760"/>
                          <a:chOff x="0" y="0"/>
                          <a:chExt cx="562609" cy="238758"/>
                        </a:xfrm>
                      </wpg:grpSpPr>
                      <wps:wsp>
                        <wps:cNvPr id="1073741826" name="Hình"/>
                        <wps:cNvSpPr/>
                        <wps:spPr>
                          <a:xfrm>
                            <a:off x="0" y="0"/>
                            <a:ext cx="562611" cy="238760"/>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84" y="0"/>
                                  <a:pt x="1528" y="0"/>
                                </a:cubicBezTo>
                                <a:lnTo>
                                  <a:pt x="20072" y="0"/>
                                </a:lnTo>
                                <a:cubicBezTo>
                                  <a:pt x="20916" y="0"/>
                                  <a:pt x="21600" y="1612"/>
                                  <a:pt x="21600" y="3600"/>
                                </a:cubicBezTo>
                                <a:lnTo>
                                  <a:pt x="21600" y="18000"/>
                                </a:lnTo>
                                <a:cubicBezTo>
                                  <a:pt x="21600" y="19988"/>
                                  <a:pt x="20916" y="21600"/>
                                  <a:pt x="20072" y="21600"/>
                                </a:cubicBezTo>
                                <a:lnTo>
                                  <a:pt x="1528" y="21600"/>
                                </a:lnTo>
                                <a:cubicBezTo>
                                  <a:pt x="684" y="21600"/>
                                  <a:pt x="0" y="19988"/>
                                  <a:pt x="0" y="18000"/>
                                </a:cubicBezTo>
                                <a:close/>
                              </a:path>
                            </a:pathLst>
                          </a:custGeom>
                          <a:solidFill>
                            <a:srgbClr val="FFFFFF"/>
                          </a:solidFill>
                          <a:ln w="12700" cap="flat">
                            <a:noFill/>
                            <a:miter lim="400000"/>
                          </a:ln>
                          <a:effectLst/>
                        </wps:spPr>
                        <wps:bodyPr/>
                      </wps:wsp>
                      <wps:wsp>
                        <wps:cNvPr id="1073741827" name="Hình"/>
                        <wps:cNvSpPr/>
                        <wps:spPr>
                          <a:xfrm>
                            <a:off x="0" y="0"/>
                            <a:ext cx="562611" cy="238760"/>
                          </a:xfrm>
                          <a:custGeom>
                            <a:avLst/>
                            <a:gdLst/>
                            <a:ahLst/>
                            <a:cxnLst>
                              <a:cxn ang="0">
                                <a:pos x="wd2" y="hd2"/>
                              </a:cxn>
                              <a:cxn ang="5400000">
                                <a:pos x="wd2" y="hd2"/>
                              </a:cxn>
                              <a:cxn ang="10800000">
                                <a:pos x="wd2" y="hd2"/>
                              </a:cxn>
                              <a:cxn ang="16200000">
                                <a:pos x="wd2" y="hd2"/>
                              </a:cxn>
                            </a:cxnLst>
                            <a:rect l="0" t="0" r="r" b="b"/>
                            <a:pathLst>
                              <a:path w="21600" h="21600" extrusionOk="0">
                                <a:moveTo>
                                  <a:pt x="1528" y="21600"/>
                                </a:moveTo>
                                <a:cubicBezTo>
                                  <a:pt x="684" y="21600"/>
                                  <a:pt x="0" y="19988"/>
                                  <a:pt x="0" y="18000"/>
                                </a:cubicBezTo>
                                <a:lnTo>
                                  <a:pt x="0" y="3600"/>
                                </a:lnTo>
                                <a:cubicBezTo>
                                  <a:pt x="0" y="1612"/>
                                  <a:pt x="684" y="0"/>
                                  <a:pt x="1528" y="0"/>
                                </a:cubicBezTo>
                                <a:moveTo>
                                  <a:pt x="20072" y="0"/>
                                </a:moveTo>
                                <a:cubicBezTo>
                                  <a:pt x="20916" y="0"/>
                                  <a:pt x="21600" y="1612"/>
                                  <a:pt x="21600" y="3600"/>
                                </a:cubicBezTo>
                                <a:lnTo>
                                  <a:pt x="21600" y="18000"/>
                                </a:lnTo>
                                <a:cubicBezTo>
                                  <a:pt x="21600" y="19988"/>
                                  <a:pt x="20916" y="21600"/>
                                  <a:pt x="20072" y="21600"/>
                                </a:cubicBezTo>
                              </a:path>
                            </a:pathLst>
                          </a:custGeom>
                          <a:noFill/>
                          <a:ln w="28575" cap="flat">
                            <a:solidFill>
                              <a:srgbClr val="808080"/>
                            </a:solidFill>
                            <a:prstDash val="solid"/>
                            <a:round/>
                          </a:ln>
                          <a:effectLst/>
                        </wps:spPr>
                        <wps:bodyPr/>
                      </wps:wsp>
                    </wpg:grpSp>
                    <wps:wsp>
                      <wps:cNvPr id="1073741829" name="Hình chữ nhật"/>
                      <wps:cNvSpPr txBox="1"/>
                      <wps:spPr>
                        <a:xfrm>
                          <a:off x="117382" y="25942"/>
                          <a:ext cx="327846" cy="186875"/>
                        </a:xfrm>
                        <a:prstGeom prst="rect">
                          <a:avLst/>
                        </a:prstGeom>
                        <a:noFill/>
                        <a:ln w="12700" cap="flat">
                          <a:noFill/>
                          <a:miter lim="400000"/>
                        </a:ln>
                        <a:effectLst/>
                      </wps:spPr>
                      <wps:txbx>
                        <w:txbxContent>
                          <w:p w14:paraId="278581D0" w14:textId="77777777" w:rsidR="00C73C08" w:rsidRDefault="00E35EC3">
                            <w:pPr>
                              <w:jc w:val="center"/>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wpg:wgp>
                </a:graphicData>
              </a:graphic>
            </wp:anchor>
          </w:drawing>
        </mc:Choice>
        <mc:Fallback>
          <w:pict>
            <v:group w14:anchorId="1717E2C6" id="officeArt object" o:spid="_x0000_s1026" alt="AutoShape 22" style="position:absolute;margin-left:284.1pt;margin-top:746.65pt;width:44.3pt;height:18.8pt;z-index:-251657216;mso-wrap-distance-left:12pt;mso-wrap-distance-top:12pt;mso-wrap-distance-right:12pt;mso-wrap-distance-bottom:12pt;mso-position-horizontal-relative:page;mso-position-vertical-relative:page" coordsize="5626,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">
              <v:group id="Nhóm" o:spid="_x0000_s1027" style="position:absolute;width:5626;height:2387" coordsize="5626,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">
                <v:shape id="Hình" o:spid="_x0000_s1028"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84,,1528,l20072,v844,,1528,1612,1528,3600l21600,18000v,1988,-684,3600,-1528,3600l1528,21600c684,21600,,19988,,18000l,3600xe" stroked="f" strokeweight="1pt">
                  <v:stroke miterlimit="4" joinstyle="miter"/>
                  <v:path arrowok="t" o:extrusionok="f" o:connecttype="custom" o:connectlocs="281306,119380;281306,119380;281306,119380;281306,119380" o:connectangles="0,90,180,270"/>
                </v:shape>
                <v:shape id="Hình" o:spid="_x0000_s1029"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28,21600c684,21600,,19988,,18000l,3600c,1612,684,,1528,m20072,v844,,1528,1612,1528,3600l21600,18000v,1988,-684,3600,-1528,3600e" filled="f" strokecolor="gray" strokeweight="2.25pt">
                  <v:path arrowok="t" o:extrusionok="f" o:connecttype="custom" o:connectlocs="281306,119380;281306,119380;281306,119380;281306,119380" o:connectangles="0,90,180,270"/>
                </v:shape>
              </v:group>
              <v:shapetype id="_x0000_t202" coordsize="21600,21600" o:spt="202" path="m,l,21600r21600,l21600,xe">
                <v:stroke joinstyle="miter"/>
                <v:path gradientshapeok="t" o:connecttype="rect"/>
              </v:shapetype>
              <v:shape id="Hình chữ nhật" o:spid="_x0000_s1030" type="#_x0000_t202" style="position:absolute;left:1173;top:259;width:3279;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" filled="f" stroked="f" strokeweight="1pt">
                <v:stroke miterlimit="4"/>
                <v:textbox inset="0,0,0,0">
                  <w:txbxContent>
                    <w:p w14:paraId="278581D0" w14:textId="77777777" w:rsidR="00C73C08" w:rsidRDefault="00E35EC3">
                      <w:pPr>
                        <w:jc w:val="center"/>
                      </w:pPr>
                      <w:r>
                        <w:fldChar w:fldCharType="begin"/>
                      </w:r>
                      <w:r>
                        <w:instrText xml:space="preserve"> PAGE </w:instrText>
                      </w:r>
                      <w:r>
                        <w:fldChar w:fldCharType="separate"/>
                      </w:r>
                      <w:r>
                        <w:t>1</w:t>
                      </w:r>
                      <w: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08"/>
    <w:rsid w:val="00196596"/>
    <w:rsid w:val="00255C0F"/>
    <w:rsid w:val="002E5988"/>
    <w:rsid w:val="00357CD1"/>
    <w:rsid w:val="004B6212"/>
    <w:rsid w:val="007202D9"/>
    <w:rsid w:val="00737962"/>
    <w:rsid w:val="00790C81"/>
    <w:rsid w:val="00850AD3"/>
    <w:rsid w:val="008D3B1D"/>
    <w:rsid w:val="009F726E"/>
    <w:rsid w:val="009F7EC9"/>
    <w:rsid w:val="00A95C49"/>
    <w:rsid w:val="00C50B8C"/>
    <w:rsid w:val="00C73C08"/>
    <w:rsid w:val="00E028F7"/>
    <w:rsid w:val="00E35EC3"/>
    <w:rsid w:val="00FE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103"/>
  <w15:docId w15:val="{B0A43D9A-C853-EF4B-88A0-319A27A9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6953</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7</cp:revision>
  <dcterms:created xsi:type="dcterms:W3CDTF">2025-09-22T07:12:00Z</dcterms:created>
  <dcterms:modified xsi:type="dcterms:W3CDTF">2025-11-16T14:40:00Z</dcterms:modified>
</cp:coreProperties>
</file>